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DF" w:rsidRDefault="002570C3">
      <w:r>
        <w:t>4. razred – Tehničar zaštite prirode</w:t>
      </w:r>
    </w:p>
    <w:p w:rsidR="002570C3" w:rsidRDefault="002570C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3780"/>
        <w:gridCol w:w="2322"/>
        <w:gridCol w:w="2322"/>
      </w:tblGrid>
      <w:tr w:rsidR="002570C3" w:rsidTr="002570C3">
        <w:tc>
          <w:tcPr>
            <w:tcW w:w="864" w:type="dxa"/>
          </w:tcPr>
          <w:p w:rsidR="002570C3" w:rsidRDefault="002570C3">
            <w:r>
              <w:t>Red.br.</w:t>
            </w:r>
          </w:p>
        </w:tc>
        <w:tc>
          <w:tcPr>
            <w:tcW w:w="3780" w:type="dxa"/>
          </w:tcPr>
          <w:p w:rsidR="002570C3" w:rsidRDefault="002570C3">
            <w:r>
              <w:t>Naziv udžbenika</w:t>
            </w:r>
          </w:p>
        </w:tc>
        <w:tc>
          <w:tcPr>
            <w:tcW w:w="2322" w:type="dxa"/>
          </w:tcPr>
          <w:p w:rsidR="002570C3" w:rsidRDefault="002570C3">
            <w:r>
              <w:t>Autor</w:t>
            </w:r>
          </w:p>
        </w:tc>
        <w:tc>
          <w:tcPr>
            <w:tcW w:w="2322" w:type="dxa"/>
          </w:tcPr>
          <w:p w:rsidR="002570C3" w:rsidRDefault="002570C3">
            <w:r>
              <w:t>Nakladnik</w:t>
            </w:r>
          </w:p>
        </w:tc>
      </w:tr>
      <w:tr w:rsidR="002570C3" w:rsidRPr="002570C3" w:rsidTr="002570C3">
        <w:tc>
          <w:tcPr>
            <w:tcW w:w="864" w:type="dxa"/>
          </w:tcPr>
          <w:p w:rsidR="002570C3" w:rsidRPr="002570C3" w:rsidRDefault="002570C3">
            <w:pPr>
              <w:rPr>
                <w:rFonts w:cstheme="minorHAnsi"/>
              </w:rPr>
            </w:pPr>
            <w:r w:rsidRPr="002570C3">
              <w:rPr>
                <w:rFonts w:cstheme="minorHAnsi"/>
              </w:rPr>
              <w:t>1.</w:t>
            </w:r>
          </w:p>
        </w:tc>
        <w:tc>
          <w:tcPr>
            <w:tcW w:w="3780" w:type="dxa"/>
          </w:tcPr>
          <w:p w:rsidR="002570C3" w:rsidRPr="00B92FD1" w:rsidRDefault="002570C3">
            <w:pPr>
              <w:rPr>
                <w:rFonts w:cstheme="minorHAnsi"/>
              </w:rPr>
            </w:pPr>
            <w:r w:rsidRPr="00B92FD1">
              <w:rPr>
                <w:rFonts w:cstheme="minorHAnsi"/>
                <w:shd w:val="clear" w:color="auto" w:fill="FFFFFF"/>
              </w:rPr>
              <w:t>MATEMATIKA 4, 1. DIO : udžbenik za 4. razred četverogodišnjih strukovnih škola</w:t>
            </w:r>
          </w:p>
        </w:tc>
        <w:tc>
          <w:tcPr>
            <w:tcW w:w="2322" w:type="dxa"/>
          </w:tcPr>
          <w:p w:rsidR="002570C3" w:rsidRPr="00B92FD1" w:rsidRDefault="002570C3">
            <w:pPr>
              <w:rPr>
                <w:rFonts w:cstheme="minorHAnsi"/>
              </w:rPr>
            </w:pPr>
            <w:r w:rsidRPr="00B92FD1">
              <w:rPr>
                <w:rFonts w:cstheme="minorHAnsi"/>
                <w:shd w:val="clear" w:color="auto" w:fill="FFFFFF"/>
              </w:rPr>
              <w:t>Dobrila Golubović, Petar Javor</w:t>
            </w:r>
          </w:p>
        </w:tc>
        <w:tc>
          <w:tcPr>
            <w:tcW w:w="2322" w:type="dxa"/>
          </w:tcPr>
          <w:p w:rsidR="002570C3" w:rsidRPr="002570C3" w:rsidRDefault="002570C3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2570C3" w:rsidRPr="002570C3" w:rsidTr="002570C3">
        <w:tc>
          <w:tcPr>
            <w:tcW w:w="864" w:type="dxa"/>
          </w:tcPr>
          <w:p w:rsidR="002570C3" w:rsidRPr="002570C3" w:rsidRDefault="002570C3">
            <w:pPr>
              <w:rPr>
                <w:rFonts w:cstheme="minorHAnsi"/>
              </w:rPr>
            </w:pPr>
            <w:r w:rsidRPr="002570C3">
              <w:rPr>
                <w:rFonts w:cstheme="minorHAnsi"/>
              </w:rPr>
              <w:t>2.</w:t>
            </w:r>
          </w:p>
        </w:tc>
        <w:tc>
          <w:tcPr>
            <w:tcW w:w="3780" w:type="dxa"/>
          </w:tcPr>
          <w:p w:rsidR="002570C3" w:rsidRPr="00B92FD1" w:rsidRDefault="002570C3">
            <w:pPr>
              <w:rPr>
                <w:rFonts w:cstheme="minorHAnsi"/>
              </w:rPr>
            </w:pPr>
            <w:r w:rsidRPr="00B92FD1">
              <w:rPr>
                <w:rFonts w:cstheme="minorHAnsi"/>
                <w:shd w:val="clear" w:color="auto" w:fill="FFFFFF"/>
              </w:rPr>
              <w:t>MATEMATIKA 4, 2. DIO : udžbenik za 4. razred četverogodišnjih strukovnih škola</w:t>
            </w:r>
          </w:p>
        </w:tc>
        <w:tc>
          <w:tcPr>
            <w:tcW w:w="2322" w:type="dxa"/>
          </w:tcPr>
          <w:p w:rsidR="002570C3" w:rsidRPr="00B92FD1" w:rsidRDefault="002570C3">
            <w:pPr>
              <w:rPr>
                <w:rFonts w:cstheme="minorHAnsi"/>
              </w:rPr>
            </w:pPr>
            <w:r w:rsidRPr="00B92FD1">
              <w:rPr>
                <w:rFonts w:cstheme="minorHAnsi"/>
                <w:shd w:val="clear" w:color="auto" w:fill="FFFFFF"/>
              </w:rPr>
              <w:t>Dobrila Golubović, Petar Javor</w:t>
            </w:r>
          </w:p>
        </w:tc>
        <w:tc>
          <w:tcPr>
            <w:tcW w:w="2322" w:type="dxa"/>
          </w:tcPr>
          <w:p w:rsidR="002570C3" w:rsidRPr="002570C3" w:rsidRDefault="002570C3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2570C3" w:rsidTr="002570C3">
        <w:tc>
          <w:tcPr>
            <w:tcW w:w="864" w:type="dxa"/>
          </w:tcPr>
          <w:p w:rsidR="002570C3" w:rsidRDefault="002570C3">
            <w:r>
              <w:t>3.</w:t>
            </w:r>
          </w:p>
        </w:tc>
        <w:tc>
          <w:tcPr>
            <w:tcW w:w="3780" w:type="dxa"/>
          </w:tcPr>
          <w:p w:rsidR="002570C3" w:rsidRDefault="00C13FBF">
            <w:r>
              <w:t>SVJETLOM VJERE 4: udžbenik katoličkog vjeronauka za 4. razred srednjih škola</w:t>
            </w:r>
          </w:p>
        </w:tc>
        <w:tc>
          <w:tcPr>
            <w:tcW w:w="2322" w:type="dxa"/>
          </w:tcPr>
          <w:p w:rsidR="002570C3" w:rsidRDefault="00B92FD1">
            <w:r>
              <w:t>Ana Thea Filipović</w:t>
            </w:r>
          </w:p>
        </w:tc>
        <w:tc>
          <w:tcPr>
            <w:tcW w:w="2322" w:type="dxa"/>
          </w:tcPr>
          <w:p w:rsidR="002570C3" w:rsidRDefault="00B92FD1">
            <w:r>
              <w:t>Kršćanska sadašnjost</w:t>
            </w:r>
          </w:p>
        </w:tc>
      </w:tr>
      <w:tr w:rsidR="002570C3" w:rsidTr="002570C3">
        <w:tc>
          <w:tcPr>
            <w:tcW w:w="864" w:type="dxa"/>
          </w:tcPr>
          <w:p w:rsidR="002570C3" w:rsidRDefault="002570C3">
            <w:r>
              <w:t>4.</w:t>
            </w:r>
          </w:p>
        </w:tc>
        <w:tc>
          <w:tcPr>
            <w:tcW w:w="3780" w:type="dxa"/>
          </w:tcPr>
          <w:p w:rsidR="002570C3" w:rsidRDefault="001E5598">
            <w:r>
              <w:t>FILOZOFIJA MORALA: udžbenik etike za 4. razred srednjih škola</w:t>
            </w:r>
          </w:p>
        </w:tc>
        <w:tc>
          <w:tcPr>
            <w:tcW w:w="2322" w:type="dxa"/>
          </w:tcPr>
          <w:p w:rsidR="002570C3" w:rsidRDefault="001E5598">
            <w:r>
              <w:t>Tomislav Reškovac</w:t>
            </w:r>
          </w:p>
        </w:tc>
        <w:tc>
          <w:tcPr>
            <w:tcW w:w="2322" w:type="dxa"/>
          </w:tcPr>
          <w:p w:rsidR="002570C3" w:rsidRDefault="001E5598">
            <w:r>
              <w:t>Profil</w:t>
            </w:r>
          </w:p>
        </w:tc>
      </w:tr>
      <w:tr w:rsidR="002570C3" w:rsidTr="002570C3">
        <w:tc>
          <w:tcPr>
            <w:tcW w:w="864" w:type="dxa"/>
          </w:tcPr>
          <w:p w:rsidR="002570C3" w:rsidRDefault="002570C3">
            <w:r>
              <w:t>5.</w:t>
            </w:r>
          </w:p>
        </w:tc>
        <w:tc>
          <w:tcPr>
            <w:tcW w:w="3780" w:type="dxa"/>
          </w:tcPr>
          <w:p w:rsidR="002570C3" w:rsidRDefault="00A9773A">
            <w:r>
              <w:t>ČITANKA 4: čitanka za 4. razred četverogodišnje srednje strukovne škole</w:t>
            </w:r>
          </w:p>
        </w:tc>
        <w:tc>
          <w:tcPr>
            <w:tcW w:w="2322" w:type="dxa"/>
          </w:tcPr>
          <w:p w:rsidR="002570C3" w:rsidRPr="00A9773A" w:rsidRDefault="00A9773A">
            <w:pPr>
              <w:rPr>
                <w:rFonts w:cstheme="minorHAnsi"/>
              </w:rPr>
            </w:pPr>
            <w:r w:rsidRPr="00A9773A">
              <w:rPr>
                <w:rFonts w:cstheme="minorHAnsi"/>
                <w:color w:val="211819"/>
                <w:shd w:val="clear" w:color="auto" w:fill="FFFFFF"/>
              </w:rPr>
              <w:t xml:space="preserve">Marija </w:t>
            </w:r>
            <w:proofErr w:type="spellStart"/>
            <w:r w:rsidRPr="00A9773A">
              <w:rPr>
                <w:rFonts w:cstheme="minorHAnsi"/>
                <w:color w:val="211819"/>
                <w:shd w:val="clear" w:color="auto" w:fill="FFFFFF"/>
              </w:rPr>
              <w:t>Ćurić</w:t>
            </w:r>
            <w:proofErr w:type="spellEnd"/>
            <w:r w:rsidRPr="00A9773A">
              <w:rPr>
                <w:rFonts w:cstheme="minorHAnsi"/>
                <w:color w:val="211819"/>
                <w:shd w:val="clear" w:color="auto" w:fill="FFFFFF"/>
              </w:rPr>
              <w:t xml:space="preserve">, Sanja </w:t>
            </w:r>
            <w:proofErr w:type="spellStart"/>
            <w:r w:rsidRPr="00A9773A">
              <w:rPr>
                <w:rFonts w:cstheme="minorHAnsi"/>
                <w:color w:val="211819"/>
                <w:shd w:val="clear" w:color="auto" w:fill="FFFFFF"/>
              </w:rPr>
              <w:t>Šepac</w:t>
            </w:r>
            <w:proofErr w:type="spellEnd"/>
            <w:r w:rsidR="006F1D31">
              <w:rPr>
                <w:rFonts w:cstheme="minorHAnsi"/>
                <w:color w:val="211819"/>
                <w:shd w:val="clear" w:color="auto" w:fill="FFFFFF"/>
              </w:rPr>
              <w:t xml:space="preserve"> </w:t>
            </w:r>
            <w:proofErr w:type="spellStart"/>
            <w:r w:rsidRPr="00A9773A">
              <w:rPr>
                <w:rFonts w:cstheme="minorHAnsi"/>
                <w:color w:val="211819"/>
                <w:shd w:val="clear" w:color="auto" w:fill="FFFFFF"/>
              </w:rPr>
              <w:t>Dužević</w:t>
            </w:r>
            <w:proofErr w:type="spellEnd"/>
          </w:p>
        </w:tc>
        <w:tc>
          <w:tcPr>
            <w:tcW w:w="2322" w:type="dxa"/>
          </w:tcPr>
          <w:p w:rsidR="002570C3" w:rsidRDefault="00A9773A">
            <w:r>
              <w:t>Školska knjiga</w:t>
            </w:r>
          </w:p>
        </w:tc>
      </w:tr>
      <w:tr w:rsidR="00A9773A" w:rsidTr="002570C3">
        <w:tc>
          <w:tcPr>
            <w:tcW w:w="864" w:type="dxa"/>
          </w:tcPr>
          <w:p w:rsidR="00A9773A" w:rsidRDefault="00A9773A">
            <w:r>
              <w:t>6.</w:t>
            </w:r>
          </w:p>
        </w:tc>
        <w:tc>
          <w:tcPr>
            <w:tcW w:w="3780" w:type="dxa"/>
          </w:tcPr>
          <w:p w:rsidR="00A9773A" w:rsidRDefault="00F457FD">
            <w:r>
              <w:t>HRVATSKI JEZIK 4: udžbenik za 4. razred četverogodišnjih strukovnih škola</w:t>
            </w:r>
          </w:p>
        </w:tc>
        <w:tc>
          <w:tcPr>
            <w:tcW w:w="2322" w:type="dxa"/>
          </w:tcPr>
          <w:p w:rsidR="00A9773A" w:rsidRDefault="00F457FD">
            <w:r>
              <w:t>Marina Čubrić</w:t>
            </w:r>
          </w:p>
        </w:tc>
        <w:tc>
          <w:tcPr>
            <w:tcW w:w="2322" w:type="dxa"/>
          </w:tcPr>
          <w:p w:rsidR="00A9773A" w:rsidRDefault="00A9773A" w:rsidP="002260B5">
            <w:r>
              <w:t>Školska knjiga</w:t>
            </w:r>
          </w:p>
        </w:tc>
      </w:tr>
      <w:tr w:rsidR="00052140" w:rsidTr="002570C3">
        <w:tc>
          <w:tcPr>
            <w:tcW w:w="864" w:type="dxa"/>
          </w:tcPr>
          <w:p w:rsidR="00052140" w:rsidRDefault="00052140">
            <w:r>
              <w:t>7.</w:t>
            </w:r>
          </w:p>
        </w:tc>
        <w:tc>
          <w:tcPr>
            <w:tcW w:w="3780" w:type="dxa"/>
          </w:tcPr>
          <w:p w:rsidR="00052140" w:rsidRDefault="00052140" w:rsidP="00052140">
            <w:r>
              <w:t>HRVATSKI JEZIK 4: radna bilježnica za 4. razred četverogodišnjih strukovnih škola</w:t>
            </w:r>
          </w:p>
        </w:tc>
        <w:tc>
          <w:tcPr>
            <w:tcW w:w="2322" w:type="dxa"/>
          </w:tcPr>
          <w:p w:rsidR="00052140" w:rsidRDefault="00052140" w:rsidP="002260B5">
            <w:r>
              <w:t>Marina Čubrić</w:t>
            </w:r>
          </w:p>
        </w:tc>
        <w:tc>
          <w:tcPr>
            <w:tcW w:w="2322" w:type="dxa"/>
          </w:tcPr>
          <w:p w:rsidR="00052140" w:rsidRDefault="00052140" w:rsidP="002260B5">
            <w:r>
              <w:t>Školska knjiga</w:t>
            </w:r>
          </w:p>
        </w:tc>
      </w:tr>
      <w:tr w:rsidR="00F56602" w:rsidTr="002570C3">
        <w:tc>
          <w:tcPr>
            <w:tcW w:w="864" w:type="dxa"/>
          </w:tcPr>
          <w:p w:rsidR="00F56602" w:rsidRDefault="00F56602">
            <w:r>
              <w:t>8.</w:t>
            </w:r>
          </w:p>
        </w:tc>
        <w:tc>
          <w:tcPr>
            <w:tcW w:w="3780" w:type="dxa"/>
          </w:tcPr>
          <w:p w:rsidR="00F56602" w:rsidRPr="00AB17AC" w:rsidRDefault="00F56602" w:rsidP="00BA6BF7">
            <w:r w:rsidRPr="00AB17AC">
              <w:t>CHOICES UPPER-INTERMEDIATE, udžbenik engleskog jezika za 3. i 4. razred</w:t>
            </w:r>
          </w:p>
        </w:tc>
        <w:tc>
          <w:tcPr>
            <w:tcW w:w="2322" w:type="dxa"/>
          </w:tcPr>
          <w:p w:rsidR="00F56602" w:rsidRPr="00AB17AC" w:rsidRDefault="00F56602" w:rsidP="00BA6BF7">
            <w:r w:rsidRPr="00AB17AC">
              <w:t xml:space="preserve">M. </w:t>
            </w:r>
            <w:proofErr w:type="spellStart"/>
            <w:r w:rsidRPr="00AB17AC">
              <w:t>Harris</w:t>
            </w:r>
            <w:proofErr w:type="spellEnd"/>
            <w:r w:rsidRPr="00AB17AC">
              <w:t xml:space="preserve">, </w:t>
            </w:r>
            <w:proofErr w:type="spellStart"/>
            <w:r w:rsidRPr="00AB17AC">
              <w:t>Anna</w:t>
            </w:r>
            <w:proofErr w:type="spellEnd"/>
            <w:r w:rsidR="006F1D31">
              <w:t xml:space="preserve"> </w:t>
            </w:r>
            <w:bookmarkStart w:id="0" w:name="_GoBack"/>
            <w:bookmarkEnd w:id="0"/>
            <w:r w:rsidRPr="00AB17AC">
              <w:t>Sikorzynska</w:t>
            </w:r>
          </w:p>
        </w:tc>
        <w:tc>
          <w:tcPr>
            <w:tcW w:w="2322" w:type="dxa"/>
          </w:tcPr>
          <w:p w:rsidR="00F56602" w:rsidRDefault="00F56602" w:rsidP="002260B5">
            <w:r>
              <w:t>Ljevak</w:t>
            </w:r>
          </w:p>
        </w:tc>
      </w:tr>
      <w:tr w:rsidR="00F56602" w:rsidTr="002570C3">
        <w:tc>
          <w:tcPr>
            <w:tcW w:w="864" w:type="dxa"/>
          </w:tcPr>
          <w:p w:rsidR="00F56602" w:rsidRDefault="00F56602">
            <w:r>
              <w:t>9.</w:t>
            </w:r>
          </w:p>
        </w:tc>
        <w:tc>
          <w:tcPr>
            <w:tcW w:w="3780" w:type="dxa"/>
          </w:tcPr>
          <w:p w:rsidR="00F56602" w:rsidRPr="00AB17AC" w:rsidRDefault="00F56602" w:rsidP="00F56602">
            <w:r w:rsidRPr="00AB17AC">
              <w:t xml:space="preserve">CHOICES UPPER-INTERMEDIATE, </w:t>
            </w:r>
            <w:r>
              <w:t>radna bilježnica</w:t>
            </w:r>
            <w:r w:rsidRPr="00AB17AC">
              <w:t xml:space="preserve"> engleskog jezika za 3. i 4. razred</w:t>
            </w:r>
          </w:p>
        </w:tc>
        <w:tc>
          <w:tcPr>
            <w:tcW w:w="2322" w:type="dxa"/>
          </w:tcPr>
          <w:p w:rsidR="00F56602" w:rsidRPr="00AB17AC" w:rsidRDefault="00F56602" w:rsidP="00BA6BF7">
            <w:r w:rsidRPr="00AB17AC">
              <w:t>Rod Fricker</w:t>
            </w:r>
          </w:p>
        </w:tc>
        <w:tc>
          <w:tcPr>
            <w:tcW w:w="2322" w:type="dxa"/>
          </w:tcPr>
          <w:p w:rsidR="00F56602" w:rsidRDefault="00F56602" w:rsidP="002260B5">
            <w:r>
              <w:t>Ljevak</w:t>
            </w:r>
          </w:p>
        </w:tc>
      </w:tr>
    </w:tbl>
    <w:p w:rsidR="002570C3" w:rsidRDefault="002570C3"/>
    <w:sectPr w:rsidR="002570C3" w:rsidSect="003E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B8F"/>
    <w:rsid w:val="00052140"/>
    <w:rsid w:val="001E5598"/>
    <w:rsid w:val="002570C3"/>
    <w:rsid w:val="00352641"/>
    <w:rsid w:val="003E729C"/>
    <w:rsid w:val="005B668D"/>
    <w:rsid w:val="006F1D31"/>
    <w:rsid w:val="008748DF"/>
    <w:rsid w:val="00923B8F"/>
    <w:rsid w:val="009F106C"/>
    <w:rsid w:val="00A9773A"/>
    <w:rsid w:val="00B92FD1"/>
    <w:rsid w:val="00C13FBF"/>
    <w:rsid w:val="00F457FD"/>
    <w:rsid w:val="00F5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2019-07-05T18:00:00Z</dcterms:created>
  <dcterms:modified xsi:type="dcterms:W3CDTF">2019-07-15T10:08:00Z</dcterms:modified>
</cp:coreProperties>
</file>