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201</w:t>
      </w:r>
      <w:r>
        <w:rPr>
          <w:rFonts w:ascii="Antique Olive Compact" w:hAnsi="Antique Olive Compact"/>
          <w:b/>
          <w:sz w:val="52"/>
          <w:szCs w:val="52"/>
        </w:rPr>
        <w:t>9./2020</w:t>
      </w:r>
      <w:r w:rsidR="00512FA5" w:rsidRPr="00512FA5">
        <w:rPr>
          <w:rFonts w:ascii="Antique Olive Compact" w:hAnsi="Antique Olive Compact"/>
          <w:b/>
          <w:sz w:val="52"/>
          <w:szCs w:val="52"/>
        </w:rPr>
        <w:t>.</w:t>
      </w:r>
    </w:p>
    <w:p w:rsidR="006B1D99" w:rsidRPr="003C203B" w:rsidRDefault="00E12FD3" w:rsidP="00E12FD3">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1408" w:rsidRPr="003C203B">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1A025C" w:rsidRPr="003C203B">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EB086F" w:rsidRPr="003C203B">
        <w:rPr>
          <w:color w:val="000000"/>
          <w:sz w:val="22"/>
          <w:szCs w:val="22"/>
        </w:rPr>
        <w:t>, 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w:t>
      </w:r>
      <w:r w:rsidR="00DE70D7">
        <w:rPr>
          <w:b/>
          <w:color w:val="000000"/>
          <w:szCs w:val="28"/>
        </w:rPr>
        <w:t>9./2020</w:t>
      </w:r>
      <w:r w:rsidR="00244466">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E70D7" w:rsidRPr="003C203B">
        <w:rPr>
          <w:sz w:val="22"/>
          <w:szCs w:val="22"/>
        </w:rPr>
        <w:t>2019./2020.</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oj: 53/19</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Pr="003C203B" w:rsidRDefault="00163D4E" w:rsidP="002113F0">
      <w:pPr>
        <w:pStyle w:val="t-9-8"/>
        <w:spacing w:before="0" w:beforeAutospacing="0" w:after="0" w:afterAutospacing="0"/>
        <w:rPr>
          <w:b/>
          <w:color w:val="000000"/>
          <w:sz w:val="22"/>
          <w:szCs w:val="22"/>
        </w:rPr>
      </w:pPr>
    </w:p>
    <w:p w:rsidR="002113F0" w:rsidRPr="003C203B" w:rsidRDefault="002113F0"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063CFE" w:rsidRPr="003C203B" w:rsidRDefault="00063CFE" w:rsidP="000D751F">
      <w:pPr>
        <w:pStyle w:val="t-9-8"/>
        <w:spacing w:before="0" w:beforeAutospacing="0" w:after="0" w:afterAutospacing="0"/>
        <w:jc w:val="both"/>
        <w:rPr>
          <w:color w:val="000000"/>
          <w:sz w:val="22"/>
          <w:szCs w:val="22"/>
        </w:rPr>
      </w:pPr>
    </w:p>
    <w:p w:rsidR="00853FB5" w:rsidRDefault="00853FB5"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Pr="003C203B" w:rsidRDefault="00760049"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 i XI</w:t>
      </w:r>
      <w:r w:rsidR="007A5A0F">
        <w:rPr>
          <w:color w:val="000000"/>
          <w:sz w:val="22"/>
          <w:szCs w:val="22"/>
        </w:rPr>
        <w:t>II</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6A172D"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 xml:space="preserve">koja se provode u </w:t>
      </w:r>
      <w:r w:rsidRPr="003C203B">
        <w:rPr>
          <w:color w:val="000000"/>
          <w:sz w:val="22"/>
          <w:szCs w:val="22"/>
        </w:rPr>
        <w:lastRenderedPageBreak/>
        <w:t>organizaciji Agencije za odgoj i obrazovanje, a koja je odobrilo Ministarstvo te međunarodnim natjecanjima koje verificira Agencija za odgoj i obrazovanje, a prema sljedećoj tablici:</w:t>
      </w: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2"/>
          <w:szCs w:val="22"/>
        </w:rPr>
      </w:pPr>
    </w:p>
    <w:p w:rsidR="00D6532D" w:rsidRPr="003C203B" w:rsidRDefault="00D6532D" w:rsidP="00157CA2">
      <w:pPr>
        <w:pStyle w:val="t-9-8"/>
        <w:spacing w:before="0" w:beforeAutospacing="0" w:after="0" w:afterAutospacing="0"/>
        <w:jc w:val="center"/>
        <w:rPr>
          <w:color w:val="000000"/>
          <w:sz w:val="22"/>
          <w:szCs w:val="22"/>
        </w:rPr>
      </w:pPr>
    </w:p>
    <w:p w:rsidR="00F15418" w:rsidRPr="003C203B" w:rsidRDefault="00762918" w:rsidP="00157CA2">
      <w:pPr>
        <w:pStyle w:val="t-9-8"/>
        <w:spacing w:before="0" w:beforeAutospacing="0" w:after="0" w:afterAutospacing="0"/>
        <w:jc w:val="center"/>
        <w:rPr>
          <w:b/>
          <w:color w:val="000000"/>
          <w:sz w:val="22"/>
          <w:szCs w:val="22"/>
        </w:rPr>
      </w:pPr>
      <w:r>
        <w:rPr>
          <w:b/>
          <w:color w:val="000000"/>
          <w:sz w:val="22"/>
          <w:szCs w:val="22"/>
        </w:rPr>
        <w:t>XIII</w:t>
      </w:r>
      <w:r w:rsidR="00157CA2" w:rsidRPr="003C203B">
        <w:rPr>
          <w:b/>
          <w:color w:val="000000"/>
          <w:sz w:val="22"/>
          <w:szCs w:val="22"/>
        </w:rPr>
        <w:t>.</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6C5353" w:rsidRDefault="006C5353" w:rsidP="00762918">
      <w:pPr>
        <w:spacing w:after="0"/>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C317D0" w:rsidRPr="003C203B" w:rsidRDefault="00F15418" w:rsidP="0024279B">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F0252B">
      <w:pPr>
        <w:pStyle w:val="t-9-8"/>
        <w:spacing w:before="0" w:beforeAutospacing="0" w:after="0" w:afterAutospacing="0"/>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w:t>
      </w:r>
      <w:r w:rsidR="00BF51F7" w:rsidRPr="006C5353">
        <w:rPr>
          <w:color w:val="000000"/>
          <w:sz w:val="22"/>
          <w:szCs w:val="22"/>
        </w:rPr>
        <w:t>a</w:t>
      </w:r>
      <w:r w:rsidRPr="006C5353">
        <w:rPr>
          <w:color w:val="000000"/>
          <w:sz w:val="22"/>
          <w:szCs w:val="22"/>
        </w:rPr>
        <w:t xml:space="preserve">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C317D0">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lastRenderedPageBreak/>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00762918">
        <w:rPr>
          <w:b/>
          <w:color w:val="000000"/>
          <w:sz w:val="22"/>
          <w:szCs w:val="22"/>
        </w:rPr>
        <w:t>I</w:t>
      </w:r>
      <w:r w:rsidRPr="003C203B">
        <w:rPr>
          <w:b/>
          <w:color w:val="000000"/>
          <w:sz w:val="22"/>
          <w:szCs w:val="22"/>
        </w:rPr>
        <w:t>.</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VIII</w:t>
      </w:r>
      <w:r w:rsidR="00890871" w:rsidRPr="003C203B">
        <w:rPr>
          <w:b/>
          <w:color w:val="000000"/>
          <w:sz w:val="22"/>
          <w:szCs w:val="22"/>
        </w:rPr>
        <w:t>.</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lastRenderedPageBreak/>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Pr="003C203B">
        <w:rPr>
          <w:b/>
          <w:color w:val="000000"/>
          <w:sz w:val="22"/>
          <w:szCs w:val="22"/>
        </w:rPr>
        <w:t>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C30C06">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C30C06" w:rsidRPr="003C203B" w:rsidRDefault="00C30C06" w:rsidP="004D2E68">
      <w:pPr>
        <w:pStyle w:val="t-9-8"/>
        <w:spacing w:before="0" w:beforeAutospacing="0" w:after="0" w:afterAutospacing="0"/>
        <w:jc w:val="both"/>
        <w:rPr>
          <w:color w:val="000000"/>
          <w:sz w:val="22"/>
          <w:szCs w:val="22"/>
        </w:rPr>
      </w:pPr>
    </w:p>
    <w:p w:rsidR="00C30C06" w:rsidRPr="003C203B" w:rsidRDefault="00C30C06" w:rsidP="004D2E68">
      <w:pPr>
        <w:pStyle w:val="t-9-8"/>
        <w:spacing w:before="0" w:beforeAutospacing="0" w:after="0" w:afterAutospacing="0"/>
        <w:jc w:val="both"/>
        <w:rPr>
          <w:color w:val="000000"/>
          <w:sz w:val="22"/>
          <w:szCs w:val="22"/>
        </w:rPr>
      </w:pPr>
      <w:r w:rsidRPr="003C203B">
        <w:rPr>
          <w:sz w:val="22"/>
          <w:szCs w:val="22"/>
        </w:rPr>
        <w:t xml:space="preserve">Popis zdravstvenih kontraindikacija naveden je u </w:t>
      </w:r>
      <w:r w:rsidRPr="003C203B">
        <w:rPr>
          <w:i/>
          <w:sz w:val="22"/>
          <w:szCs w:val="22"/>
        </w:rPr>
        <w:t xml:space="preserve">Jedinstvenom popisu </w:t>
      </w:r>
      <w:r w:rsidR="006E10FF" w:rsidRPr="003C203B">
        <w:rPr>
          <w:i/>
          <w:sz w:val="22"/>
          <w:szCs w:val="22"/>
        </w:rPr>
        <w:t>zdravstvenih zahtjeva srednjoškolskih obrazovnih programa u svrhu upisa u I. razred srednje škole</w:t>
      </w:r>
      <w:r w:rsidRPr="003C203B">
        <w:rPr>
          <w:sz w:val="22"/>
          <w:szCs w:val="22"/>
        </w:rPr>
        <w:t>, koji je objavljen na mrežnim stranicama</w:t>
      </w:r>
      <w:r w:rsidRPr="003C203B">
        <w:rPr>
          <w:color w:val="000000"/>
          <w:sz w:val="22"/>
          <w:szCs w:val="22"/>
        </w:rPr>
        <w:t xml:space="preserve"> </w:t>
      </w:r>
      <w:r w:rsidR="00244466" w:rsidRPr="003C203B">
        <w:rPr>
          <w:color w:val="000000"/>
          <w:sz w:val="22"/>
          <w:szCs w:val="22"/>
        </w:rPr>
        <w:t xml:space="preserve">Ministarstva znanosti i obrazovanja </w:t>
      </w:r>
      <w:r w:rsidRPr="003C203B">
        <w:rPr>
          <w:color w:val="000000"/>
          <w:sz w:val="22"/>
          <w:szCs w:val="22"/>
        </w:rPr>
        <w:t xml:space="preserve"> </w:t>
      </w:r>
      <w:r w:rsidR="00094789" w:rsidRPr="003C203B">
        <w:rPr>
          <w:color w:val="000000"/>
          <w:sz w:val="22"/>
          <w:szCs w:val="22"/>
        </w:rPr>
        <w:t>(</w:t>
      </w:r>
      <w:hyperlink r:id="rId21" w:history="1">
        <w:r w:rsidR="00094789" w:rsidRPr="003C203B">
          <w:rPr>
            <w:rStyle w:val="Hiperveza"/>
            <w:sz w:val="22"/>
            <w:szCs w:val="22"/>
          </w:rPr>
          <w:t>www.mzos.hr</w:t>
        </w:r>
      </w:hyperlink>
      <w:r w:rsidR="00094789" w:rsidRPr="003C203B">
        <w:rPr>
          <w:color w:val="000000"/>
          <w:sz w:val="22"/>
          <w:szCs w:val="22"/>
        </w:rPr>
        <w:t>).</w:t>
      </w:r>
    </w:p>
    <w:p w:rsidR="00760049" w:rsidRDefault="00760049" w:rsidP="004D2E68">
      <w:pPr>
        <w:pStyle w:val="t-9-8"/>
        <w:spacing w:before="0" w:beforeAutospacing="0" w:after="0" w:afterAutospacing="0"/>
        <w:jc w:val="both"/>
        <w:rPr>
          <w:color w:val="000000"/>
          <w:sz w:val="22"/>
          <w:szCs w:val="22"/>
        </w:rPr>
      </w:pP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762918" w:rsidP="000055AF">
      <w:pPr>
        <w:pStyle w:val="clanak-"/>
        <w:spacing w:before="0" w:beforeAutospacing="0" w:after="0" w:afterAutospacing="0"/>
        <w:jc w:val="center"/>
        <w:rPr>
          <w:b/>
          <w:color w:val="000000"/>
          <w:sz w:val="22"/>
          <w:szCs w:val="22"/>
        </w:rPr>
      </w:pPr>
      <w:r>
        <w:rPr>
          <w:b/>
          <w:color w:val="000000"/>
          <w:sz w:val="22"/>
          <w:szCs w:val="22"/>
        </w:rPr>
        <w:t>XX</w:t>
      </w:r>
      <w:r w:rsidR="000055AF" w:rsidRPr="003C203B">
        <w:rPr>
          <w:b/>
          <w:color w:val="000000"/>
          <w:sz w:val="22"/>
          <w:szCs w:val="22"/>
        </w:rPr>
        <w:t>.</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3C203B">
        <w:rPr>
          <w:color w:val="000000"/>
          <w:sz w:val="22"/>
          <w:szCs w:val="22"/>
        </w:rPr>
        <w:t xml:space="preserve">Ugovor o naukovanju sklapaju licencirani obrtnik ili pravna osoba i kandidat (roditelj ili skrbnik kandidata), u skladu sa </w:t>
      </w:r>
      <w:r w:rsidR="001515E7" w:rsidRPr="003C203B">
        <w:rPr>
          <w:color w:val="000000"/>
          <w:sz w:val="22"/>
          <w:szCs w:val="22"/>
        </w:rPr>
        <w:t>člankom 55. i 61. Zakona o obrtu („Narodne novine“</w:t>
      </w:r>
      <w:r w:rsidR="006E71CE" w:rsidRPr="003C203B">
        <w:rPr>
          <w:color w:val="000000"/>
          <w:sz w:val="22"/>
          <w:szCs w:val="22"/>
        </w:rPr>
        <w:t>,</w:t>
      </w:r>
      <w:r w:rsidR="001515E7" w:rsidRPr="003C203B">
        <w:rPr>
          <w:color w:val="000000"/>
          <w:sz w:val="22"/>
          <w:szCs w:val="22"/>
        </w:rPr>
        <w:t xml:space="preserve"> broj: 143/13) </w:t>
      </w:r>
      <w:r w:rsidR="00C63889" w:rsidRPr="003C203B">
        <w:rPr>
          <w:color w:val="000000"/>
          <w:sz w:val="22"/>
          <w:szCs w:val="22"/>
        </w:rPr>
        <w:t>i</w:t>
      </w:r>
      <w:r w:rsidR="001515E7" w:rsidRPr="003C203B">
        <w:rPr>
          <w:color w:val="000000"/>
          <w:sz w:val="22"/>
          <w:szCs w:val="22"/>
        </w:rPr>
        <w:t xml:space="preserve"> člank</w:t>
      </w:r>
      <w:r w:rsidR="00C63889" w:rsidRPr="003C203B">
        <w:rPr>
          <w:color w:val="000000"/>
          <w:sz w:val="22"/>
          <w:szCs w:val="22"/>
        </w:rPr>
        <w:t>om</w:t>
      </w:r>
      <w:r w:rsidR="001515E7" w:rsidRPr="003C203B">
        <w:rPr>
          <w:color w:val="000000"/>
          <w:sz w:val="22"/>
          <w:szCs w:val="22"/>
        </w:rPr>
        <w:t xml:space="preserve"> 2.</w:t>
      </w:r>
      <w:r w:rsidR="001515E7" w:rsidRPr="003C203B">
        <w:rPr>
          <w:sz w:val="22"/>
          <w:szCs w:val="22"/>
        </w:rPr>
        <w:t xml:space="preserve"> P</w:t>
      </w:r>
      <w:r w:rsidR="001515E7" w:rsidRPr="003C203B">
        <w:rPr>
          <w:color w:val="000000"/>
          <w:sz w:val="22"/>
          <w:szCs w:val="22"/>
        </w:rPr>
        <w:t>ravilnika o minimalnim uvjetima za ugovore o naukovanju</w:t>
      </w:r>
      <w:r w:rsidR="00C63889" w:rsidRPr="003C203B">
        <w:rPr>
          <w:color w:val="000000"/>
          <w:sz w:val="22"/>
          <w:szCs w:val="22"/>
        </w:rPr>
        <w:t xml:space="preserve">. Prilikom </w:t>
      </w:r>
      <w:r w:rsidRPr="003C203B">
        <w:rPr>
          <w:color w:val="000000"/>
          <w:sz w:val="22"/>
          <w:szCs w:val="22"/>
        </w:rPr>
        <w:t>sklapanja ugovora kandidat donosi na uvid:</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ovjerenu presliku svjedodžbe završnoga razreda osnovnog obrazovanja;</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liječničku svjedodžbu medicine rada.</w:t>
      </w:r>
    </w:p>
    <w:p w:rsidR="001515E7" w:rsidRPr="00D6532D" w:rsidRDefault="001515E7" w:rsidP="001515E7">
      <w:pPr>
        <w:pStyle w:val="t-9-8"/>
        <w:spacing w:before="0" w:beforeAutospacing="0" w:after="0" w:afterAutospacing="0"/>
        <w:ind w:left="108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D6532D">
        <w:rPr>
          <w:color w:val="000000"/>
          <w:sz w:val="22"/>
          <w:szCs w:val="22"/>
        </w:rPr>
        <w:t xml:space="preserve">Ugovor o naukovanju sklapa se u četiri </w:t>
      </w:r>
      <w:r w:rsidR="00C63889" w:rsidRPr="00D6532D">
        <w:rPr>
          <w:color w:val="000000"/>
          <w:sz w:val="22"/>
          <w:szCs w:val="22"/>
        </w:rPr>
        <w:t xml:space="preserve">(4) </w:t>
      </w:r>
      <w:r w:rsidRPr="00D6532D">
        <w:rPr>
          <w:color w:val="000000"/>
          <w:sz w:val="22"/>
          <w:szCs w:val="22"/>
        </w:rPr>
        <w:t>istovjetna primjerka</w:t>
      </w:r>
      <w:r w:rsidRPr="003C203B">
        <w:rPr>
          <w:color w:val="000000"/>
          <w:sz w:val="22"/>
          <w:szCs w:val="22"/>
        </w:rPr>
        <w:t xml:space="preserve"> od kojih po jedan primjerak pripada kandidatu, obrtniku ili pravnoj osobi, školi i </w:t>
      </w:r>
      <w:r w:rsidR="00C63889" w:rsidRPr="003C203B">
        <w:rPr>
          <w:color w:val="000000"/>
          <w:sz w:val="22"/>
          <w:szCs w:val="22"/>
        </w:rPr>
        <w:t>Ministarstvu</w:t>
      </w:r>
      <w:r w:rsidR="00EC20A1" w:rsidRPr="003C203B">
        <w:rPr>
          <w:color w:val="000000"/>
          <w:sz w:val="22"/>
          <w:szCs w:val="22"/>
        </w:rPr>
        <w:t xml:space="preserve"> gospodarstva, </w:t>
      </w:r>
      <w:r w:rsidR="00C63889" w:rsidRPr="003C203B">
        <w:rPr>
          <w:color w:val="000000"/>
          <w:sz w:val="22"/>
          <w:szCs w:val="22"/>
        </w:rPr>
        <w:t>poduzetništva i obrta</w:t>
      </w:r>
      <w:r w:rsidRPr="003C203B">
        <w:rPr>
          <w:color w:val="000000"/>
          <w:sz w:val="22"/>
          <w:szCs w:val="22"/>
        </w:rPr>
        <w:t>.</w:t>
      </w:r>
    </w:p>
    <w:p w:rsidR="00C63889" w:rsidRPr="003C203B" w:rsidRDefault="00C63889" w:rsidP="000055AF">
      <w:pPr>
        <w:pStyle w:val="t-9-8"/>
        <w:spacing w:before="0" w:beforeAutospacing="0" w:after="0" w:afterAutospacing="0"/>
        <w:jc w:val="both"/>
        <w:rPr>
          <w:color w:val="000000"/>
          <w:sz w:val="22"/>
          <w:szCs w:val="22"/>
        </w:rPr>
      </w:pPr>
    </w:p>
    <w:p w:rsidR="00126F74" w:rsidRPr="003C203B" w:rsidRDefault="00F15418" w:rsidP="00126F74">
      <w:pPr>
        <w:pStyle w:val="t-9-8"/>
        <w:spacing w:before="0" w:beforeAutospacing="0" w:after="0" w:afterAutospacing="0"/>
        <w:jc w:val="both"/>
        <w:rPr>
          <w:color w:val="000000"/>
          <w:sz w:val="22"/>
          <w:szCs w:val="22"/>
        </w:rPr>
      </w:pPr>
      <w:r w:rsidRPr="003C203B">
        <w:rPr>
          <w:color w:val="000000"/>
          <w:sz w:val="22"/>
          <w:szCs w:val="22"/>
        </w:rPr>
        <w:t xml:space="preserve">Ministarstvo </w:t>
      </w:r>
      <w:r w:rsidR="00EC20A1" w:rsidRPr="003C203B">
        <w:rPr>
          <w:color w:val="000000"/>
          <w:sz w:val="22"/>
          <w:szCs w:val="22"/>
        </w:rPr>
        <w:t xml:space="preserve">gospodarstva, </w:t>
      </w:r>
      <w:r w:rsidR="00C63889" w:rsidRPr="003C203B">
        <w:rPr>
          <w:color w:val="000000"/>
          <w:sz w:val="22"/>
          <w:szCs w:val="22"/>
        </w:rPr>
        <w:t xml:space="preserve">poduzetništva i obrta </w:t>
      </w:r>
      <w:r w:rsidRPr="003C203B">
        <w:rPr>
          <w:color w:val="000000"/>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Pr="003C203B" w:rsidRDefault="00F0252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lastRenderedPageBreak/>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00762918">
        <w:rPr>
          <w:b/>
          <w:color w:val="000000"/>
          <w:sz w:val="22"/>
          <w:szCs w:val="22"/>
        </w:rPr>
        <w:t>II</w:t>
      </w:r>
      <w:r w:rsidRPr="003C203B">
        <w:rPr>
          <w:b/>
          <w:color w:val="000000"/>
          <w:sz w:val="22"/>
          <w:szCs w:val="22"/>
        </w:rPr>
        <w:t>.</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Hrvatskoj u školskoj godini 201</w:t>
      </w:r>
      <w:r w:rsidR="00D6532D">
        <w:rPr>
          <w:color w:val="000000"/>
          <w:sz w:val="22"/>
          <w:szCs w:val="22"/>
        </w:rPr>
        <w:t>8</w:t>
      </w:r>
      <w:r w:rsidRPr="003C203B">
        <w:rPr>
          <w:color w:val="000000"/>
          <w:sz w:val="22"/>
          <w:szCs w:val="22"/>
        </w:rPr>
        <w:t>./</w:t>
      </w:r>
      <w:r w:rsidR="00DE70D7" w:rsidRPr="003C203B">
        <w:rPr>
          <w:color w:val="000000"/>
          <w:sz w:val="22"/>
          <w:szCs w:val="22"/>
        </w:rPr>
        <w:t>2019.</w:t>
      </w:r>
      <w:r w:rsidRPr="003C203B">
        <w:rPr>
          <w:color w:val="000000"/>
          <w:sz w:val="22"/>
          <w:szCs w:val="22"/>
        </w:rPr>
        <w:t xml:space="preserve"> prijavljuju 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E70D7" w:rsidRPr="003C203B">
        <w:rPr>
          <w:color w:val="000000"/>
          <w:sz w:val="22"/>
          <w:szCs w:val="22"/>
        </w:rPr>
        <w:t>2019./2020.</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w:t>
      </w:r>
      <w:r w:rsidRPr="003C203B">
        <w:rPr>
          <w:b/>
          <w:color w:val="000000"/>
          <w:sz w:val="22"/>
          <w:szCs w:val="22"/>
        </w:rPr>
        <w:t>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E70D7" w:rsidRPr="003C203B">
        <w:rPr>
          <w:color w:val="000000"/>
          <w:sz w:val="22"/>
          <w:szCs w:val="22"/>
        </w:rPr>
        <w:t>2019./2020.</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F0252B">
        <w:rPr>
          <w:sz w:val="22"/>
          <w:szCs w:val="22"/>
        </w:rPr>
        <w:t>XXVI. i XXVII.</w:t>
      </w:r>
      <w:r w:rsidR="00F0252B"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E70D7" w:rsidRPr="003C203B">
        <w:rPr>
          <w:color w:val="000000"/>
          <w:sz w:val="22"/>
          <w:szCs w:val="22"/>
        </w:rPr>
        <w:t>2019./2020.</w:t>
      </w:r>
    </w:p>
    <w:p w:rsidR="002969A9" w:rsidRPr="003C203B" w:rsidRDefault="002969A9" w:rsidP="002969A9">
      <w:pPr>
        <w:pStyle w:val="t-9-8"/>
        <w:spacing w:before="0" w:beforeAutospacing="0" w:after="0" w:afterAutospacing="0"/>
        <w:jc w:val="both"/>
        <w:rPr>
          <w:color w:val="000000"/>
          <w:sz w:val="22"/>
          <w:szCs w:val="22"/>
        </w:rPr>
      </w:pPr>
    </w:p>
    <w:p w:rsidR="002969A9"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E70D7" w:rsidRPr="003C203B">
        <w:rPr>
          <w:color w:val="000000"/>
          <w:sz w:val="22"/>
          <w:szCs w:val="22"/>
        </w:rPr>
        <w:t>2019./2020.</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F0252B">
        <w:rPr>
          <w:sz w:val="22"/>
          <w:szCs w:val="22"/>
        </w:rPr>
        <w:t>XXVI. i XXVII.</w:t>
      </w:r>
      <w:r w:rsidR="00F0252B" w:rsidRPr="00DC1C7D">
        <w:rPr>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F0252B">
        <w:rPr>
          <w:sz w:val="22"/>
          <w:szCs w:val="22"/>
        </w:rPr>
        <w:t>XXVI. i XXVII.</w:t>
      </w:r>
      <w:r w:rsidR="00F0252B" w:rsidRPr="00DC1C7D">
        <w:rPr>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w:t>
      </w:r>
      <w:r w:rsidR="00F0252B">
        <w:rPr>
          <w:color w:val="000000"/>
          <w:sz w:val="22"/>
          <w:szCs w:val="22"/>
        </w:rPr>
        <w:t>eostala slobodna upisna mjesta.</w:t>
      </w:r>
    </w:p>
    <w:p w:rsidR="00F0252B" w:rsidRPr="003C203B" w:rsidRDefault="00F0252B"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iperveza"/>
            <w:sz w:val="22"/>
            <w:szCs w:val="22"/>
          </w:rPr>
          <w:t>www.upisi.hr</w:t>
        </w:r>
      </w:hyperlink>
      <w:r w:rsidRPr="003C203B">
        <w:rPr>
          <w:sz w:val="22"/>
          <w:szCs w:val="22"/>
        </w:rPr>
        <w:t xml:space="preserve">), koji je dužan dostaviti u srednju školu u rokovima utvrđenim u točkama </w:t>
      </w:r>
      <w:r w:rsidR="00F0252B">
        <w:rPr>
          <w:sz w:val="22"/>
          <w:szCs w:val="22"/>
        </w:rPr>
        <w:t>XXVI. i XXVII.</w:t>
      </w:r>
      <w:r w:rsidR="00F0252B" w:rsidRPr="00DC1C7D">
        <w:rPr>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5D4219" w:rsidRPr="003C203B" w:rsidRDefault="00B25575" w:rsidP="00AE7C8C">
      <w:pPr>
        <w:pStyle w:val="t-9-8"/>
        <w:spacing w:before="0" w:beforeAutospacing="0" w:after="0" w:afterAutospacing="0"/>
        <w:jc w:val="both"/>
        <w:rPr>
          <w:color w:val="000000"/>
          <w:sz w:val="22"/>
          <w:szCs w:val="22"/>
        </w:rPr>
      </w:pPr>
      <w:r w:rsidRPr="003C203B">
        <w:rPr>
          <w:color w:val="000000"/>
          <w:sz w:val="22"/>
          <w:szCs w:val="22"/>
        </w:rPr>
        <w:lastRenderedPageBreak/>
        <w:t xml:space="preserve">Nakon što učenik potvrdi svoj upis vlastoručnim potpisom i potpisom roditelja/skrbnika na obrascu (upisnici) i dostavi ga srednjoj školi, učenik je upisan u I. razred srednje škole u školskoj godini </w:t>
      </w:r>
      <w:r w:rsidR="00DE70D7" w:rsidRPr="003C203B">
        <w:rPr>
          <w:color w:val="000000"/>
          <w:sz w:val="22"/>
          <w:szCs w:val="22"/>
        </w:rPr>
        <w:t>2019./2020.</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F0252B" w:rsidRPr="00F0252B">
        <w:rPr>
          <w:sz w:val="22"/>
          <w:szCs w:val="22"/>
        </w:rPr>
        <w:t xml:space="preserve">XXVI. i XXVII. </w:t>
      </w:r>
      <w:r w:rsidR="002969A9" w:rsidRPr="003C203B">
        <w:rPr>
          <w:color w:val="000000"/>
          <w:sz w:val="22"/>
          <w:szCs w:val="22"/>
        </w:rPr>
        <w:t xml:space="preserve">ovog Natječaja </w:t>
      </w:r>
      <w:r w:rsidRPr="003C203B">
        <w:rPr>
          <w:color w:val="000000"/>
          <w:sz w:val="22"/>
          <w:szCs w:val="22"/>
        </w:rPr>
        <w:t>dostaviti potpisan obrazac (upisnicu) za upis u I. razred, dužan ga je dostaviti njegov rod</w:t>
      </w:r>
      <w:r w:rsidR="005C07A8" w:rsidRPr="003C203B">
        <w:rPr>
          <w:color w:val="000000"/>
          <w:sz w:val="22"/>
          <w:szCs w:val="22"/>
        </w:rPr>
        <w:t>itelj/skrbnik ili opunomoćenik.</w:t>
      </w:r>
    </w:p>
    <w:p w:rsidR="0024279B" w:rsidRPr="003C203B" w:rsidRDefault="0024279B" w:rsidP="00AE7C8C">
      <w:pPr>
        <w:pStyle w:val="t-11-9-sred"/>
        <w:spacing w:before="0" w:beforeAutospacing="0" w:after="0" w:afterAutospacing="0"/>
        <w:jc w:val="center"/>
        <w:rPr>
          <w:b/>
          <w:color w:val="000000"/>
          <w:sz w:val="22"/>
          <w:szCs w:val="22"/>
        </w:rPr>
      </w:pPr>
    </w:p>
    <w:p w:rsidR="002113F0" w:rsidRPr="003C203B" w:rsidRDefault="002113F0"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762918" w:rsidP="00AE7C8C">
      <w:pPr>
        <w:pStyle w:val="clanak"/>
        <w:spacing w:before="0" w:beforeAutospacing="0" w:after="0" w:afterAutospacing="0"/>
        <w:jc w:val="center"/>
        <w:rPr>
          <w:b/>
          <w:color w:val="000000"/>
          <w:sz w:val="22"/>
          <w:szCs w:val="22"/>
        </w:rPr>
      </w:pPr>
      <w:r>
        <w:rPr>
          <w:b/>
          <w:color w:val="000000"/>
          <w:sz w:val="22"/>
          <w:szCs w:val="22"/>
        </w:rPr>
        <w:t>XXV</w:t>
      </w:r>
      <w:r w:rsidR="00EC20A1" w:rsidRPr="00D6532D">
        <w:rPr>
          <w:b/>
          <w:color w:val="000000"/>
          <w:sz w:val="22"/>
          <w:szCs w:val="22"/>
        </w:rPr>
        <w:t>.</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E70D7" w:rsidRPr="00D6532D">
        <w:rPr>
          <w:color w:val="000000"/>
          <w:sz w:val="22"/>
          <w:szCs w:val="22"/>
        </w:rPr>
        <w:t>2019./2020.</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55545A" w:rsidRPr="00D6532D" w:rsidRDefault="00762918" w:rsidP="00470C5E">
      <w:pPr>
        <w:pStyle w:val="t-9-8"/>
        <w:spacing w:before="0" w:beforeAutospacing="0" w:after="0" w:afterAutospacing="0"/>
        <w:jc w:val="center"/>
        <w:rPr>
          <w:color w:val="000000"/>
          <w:sz w:val="22"/>
          <w:szCs w:val="22"/>
        </w:rPr>
      </w:pPr>
      <w:r>
        <w:rPr>
          <w:b/>
          <w:color w:val="000000"/>
          <w:sz w:val="22"/>
          <w:szCs w:val="22"/>
        </w:rPr>
        <w:t>XXVI</w:t>
      </w:r>
      <w:r w:rsidR="0055545A" w:rsidRPr="00D6532D">
        <w:rPr>
          <w:b/>
          <w:color w:val="000000"/>
          <w:sz w:val="22"/>
          <w:szCs w:val="22"/>
        </w:rPr>
        <w:t>.</w:t>
      </w:r>
    </w:p>
    <w:p w:rsidR="0055545A" w:rsidRPr="00D6532D" w:rsidRDefault="0055545A" w:rsidP="00AE7C8C">
      <w:pPr>
        <w:pStyle w:val="t-9-8"/>
        <w:spacing w:before="0" w:beforeAutospacing="0" w:after="0" w:afterAutospacing="0"/>
        <w:jc w:val="both"/>
        <w:rPr>
          <w:color w:val="000000"/>
          <w:sz w:val="22"/>
          <w:szCs w:val="22"/>
        </w:rPr>
      </w:pPr>
    </w:p>
    <w:tbl>
      <w:tblPr>
        <w:tblpPr w:leftFromText="180" w:rightFromText="180" w:vertAnchor="text" w:horzAnchor="margin" w:tblpXSpec="center" w:tblpY="-38"/>
        <w:tblW w:w="9433" w:type="dxa"/>
        <w:tblCellMar>
          <w:left w:w="0" w:type="dxa"/>
          <w:right w:w="0" w:type="dxa"/>
        </w:tblCellMar>
        <w:tblLook w:val="04A0" w:firstRow="1" w:lastRow="0" w:firstColumn="1" w:lastColumn="0" w:noHBand="0" w:noVBand="1"/>
      </w:tblPr>
      <w:tblGrid>
        <w:gridCol w:w="7609"/>
        <w:gridCol w:w="1824"/>
      </w:tblGrid>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lastRenderedPageBreak/>
              <w:t>Opis postupaka</w:t>
            </w:r>
          </w:p>
        </w:tc>
        <w:tc>
          <w:tcPr>
            <w:tcW w:w="182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14. 6. 2019.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obrazovnih programa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30. 6. 2019.</w:t>
            </w:r>
          </w:p>
        </w:tc>
      </w:tr>
      <w:tr w:rsidR="0055545A" w:rsidRPr="00D6532D" w:rsidTr="009B1142">
        <w:trPr>
          <w:trHeight w:val="252"/>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 5. 7.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Rok za dostavu dokumentacije redovitih učenika (stručno mišljenje HZZ-a i ostali dokumenti kojima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Dostava osobnih dokumenata i svjedodžbi za kandidate izvan redovitog sustava obrazovanja RH Središnjem prijavnom uredu</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 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8. 7. 2019.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9. 7. 2019.</w:t>
            </w:r>
          </w:p>
        </w:tc>
      </w:tr>
      <w:tr w:rsidR="0055545A" w:rsidRPr="00D6532D" w:rsidTr="009B1142">
        <w:trPr>
          <w:trHeight w:val="53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10. 7. 2019.</w:t>
            </w:r>
          </w:p>
        </w:tc>
      </w:tr>
      <w:tr w:rsidR="0055545A" w:rsidRPr="00D6532D" w:rsidTr="009B1142">
        <w:trPr>
          <w:trHeight w:val="7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prijavnice Središnjem prijavnom uredu)</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13. 7. 2019.</w:t>
            </w:r>
          </w:p>
        </w:tc>
      </w:tr>
      <w:tr w:rsidR="0055545A" w:rsidRPr="00D6532D" w:rsidTr="009B1142">
        <w:trPr>
          <w:trHeight w:val="179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(škole same određuju točne datume za zaprimanje upisnica i dodatne dokumentacije unutar ovdje predviđenog razdoblja i objavljuju ih u natječaju te na svojoj mrežnoj stranici i oglasnoj ploči škole)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15. – 19.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okvirnog broja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20. 7. 2019.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Službena objava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12. 8. 2019.</w:t>
            </w:r>
          </w:p>
        </w:tc>
      </w:tr>
    </w:tbl>
    <w:p w:rsidR="00470C5E" w:rsidRPr="00D6532D" w:rsidRDefault="00470C5E" w:rsidP="0055545A">
      <w:pPr>
        <w:pStyle w:val="t-10-9-kurz-s-ispod"/>
        <w:spacing w:before="0" w:beforeAutospacing="0" w:after="0" w:afterAutospacing="0"/>
        <w:rPr>
          <w:color w:val="000000"/>
          <w:sz w:val="22"/>
          <w:szCs w:val="22"/>
        </w:rPr>
      </w:pPr>
    </w:p>
    <w:p w:rsidR="009B1142" w:rsidRPr="00D6532D" w:rsidRDefault="009B1142" w:rsidP="0055545A">
      <w:pPr>
        <w:pStyle w:val="t-10-9-kurz-s-ispod"/>
        <w:spacing w:before="0" w:beforeAutospacing="0" w:after="0" w:afterAutospacing="0"/>
        <w:rPr>
          <w:b/>
          <w:color w:val="000000"/>
          <w:sz w:val="22"/>
          <w:szCs w:val="22"/>
        </w:rPr>
      </w:pPr>
    </w:p>
    <w:p w:rsidR="00B76777" w:rsidRPr="00D6532D" w:rsidRDefault="0066748E" w:rsidP="0066748E">
      <w:pPr>
        <w:pStyle w:val="t-10-9-kurz-s-ispod"/>
        <w:tabs>
          <w:tab w:val="center" w:pos="4536"/>
          <w:tab w:val="left" w:pos="6795"/>
        </w:tabs>
        <w:spacing w:before="0" w:beforeAutospacing="0" w:after="0" w:afterAutospacing="0"/>
        <w:rPr>
          <w:b/>
          <w:color w:val="000000"/>
          <w:sz w:val="22"/>
          <w:szCs w:val="22"/>
        </w:rPr>
      </w:pPr>
      <w:r w:rsidRPr="00D6532D">
        <w:rPr>
          <w:b/>
          <w:color w:val="000000"/>
          <w:sz w:val="22"/>
          <w:szCs w:val="22"/>
        </w:rPr>
        <w:tab/>
      </w:r>
      <w:r w:rsidR="009B1142" w:rsidRPr="00D6532D">
        <w:rPr>
          <w:b/>
          <w:color w:val="000000"/>
          <w:sz w:val="22"/>
          <w:szCs w:val="22"/>
        </w:rPr>
        <w:t>Jesenski upisni rok</w:t>
      </w:r>
      <w:r w:rsidRPr="00D6532D">
        <w:rPr>
          <w:b/>
          <w:color w:val="000000"/>
          <w:sz w:val="22"/>
          <w:szCs w:val="22"/>
        </w:rPr>
        <w:tab/>
      </w:r>
    </w:p>
    <w:p w:rsidR="0066748E" w:rsidRPr="00D6532D" w:rsidRDefault="0066748E" w:rsidP="0066748E">
      <w:pPr>
        <w:pStyle w:val="t-10-9-kurz-s-ispod"/>
        <w:tabs>
          <w:tab w:val="center" w:pos="4536"/>
          <w:tab w:val="left" w:pos="6795"/>
        </w:tabs>
        <w:spacing w:before="0" w:beforeAutospacing="0" w:after="0" w:afterAutospacing="0"/>
        <w:rPr>
          <w:b/>
          <w:color w:val="000000"/>
          <w:sz w:val="22"/>
          <w:szCs w:val="22"/>
        </w:rPr>
      </w:pPr>
    </w:p>
    <w:tbl>
      <w:tblPr>
        <w:tblW w:w="9388" w:type="dxa"/>
        <w:tblCellMar>
          <w:left w:w="0" w:type="dxa"/>
          <w:right w:w="0" w:type="dxa"/>
        </w:tblCellMar>
        <w:tblLook w:val="04A0" w:firstRow="1" w:lastRow="0" w:firstColumn="1" w:lastColumn="0" w:noHBand="0" w:noVBand="1"/>
      </w:tblPr>
      <w:tblGrid>
        <w:gridCol w:w="8034"/>
        <w:gridCol w:w="1354"/>
      </w:tblGrid>
      <w:tr w:rsidR="0066748E" w:rsidRPr="00D6532D" w:rsidTr="0066748E">
        <w:trPr>
          <w:trHeight w:val="211"/>
        </w:trPr>
        <w:tc>
          <w:tcPr>
            <w:tcW w:w="803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35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 i prijava obrazovnih programa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2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lastRenderedPageBreak/>
              <w:t>Dostava osobnih dokumenata, svjedodžbi i ostale dokumentacije za kandidate izvan redovitoga sustava obrazovanja RH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dokumentacije redovitih učenika (stručno mišljenje HZZ-a i ostali dokumenti kojima se ostvaruju dodatna prava za upis i sl.)</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22. 8. 2019.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3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unosa rezultata s popravnih ispita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26. 8. 2019.</w:t>
            </w:r>
          </w:p>
        </w:tc>
      </w:tr>
      <w:tr w:rsidR="0066748E" w:rsidRPr="00D6532D" w:rsidTr="0066748E">
        <w:trPr>
          <w:trHeight w:val="46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27. 8. 2019.</w:t>
            </w:r>
          </w:p>
        </w:tc>
      </w:tr>
      <w:tr w:rsidR="0066748E" w:rsidRPr="00D6532D" w:rsidTr="0066748E">
        <w:trPr>
          <w:trHeight w:val="483"/>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28. 8. 2019.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29. 8. 2019.</w:t>
            </w:r>
          </w:p>
        </w:tc>
      </w:tr>
      <w:tr w:rsidR="0066748E" w:rsidRPr="00D6532D" w:rsidTr="0066748E">
        <w:trPr>
          <w:trHeight w:val="1164"/>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slobodnih upisnih mjesta nakon jesenskog upisnog roka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1. 9. 2019.</w:t>
            </w:r>
          </w:p>
        </w:tc>
      </w:tr>
    </w:tbl>
    <w:p w:rsidR="00470C5E" w:rsidRPr="00D6532D" w:rsidRDefault="00470C5E" w:rsidP="00470C5E">
      <w:pPr>
        <w:spacing w:after="0" w:line="240" w:lineRule="auto"/>
        <w:rPr>
          <w:rFonts w:ascii="Times New Roman" w:eastAsia="Times New Roman" w:hAnsi="Times New Roman" w:cs="Times New Roman"/>
          <w:b/>
          <w:color w:val="000000"/>
        </w:rPr>
      </w:pPr>
    </w:p>
    <w:p w:rsidR="00B25575" w:rsidRPr="00D6532D" w:rsidRDefault="00B25575" w:rsidP="00AE7C8C">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PRIJAVA KANDIDATA S TEŠKOĆAMA U RAZVOJU</w:t>
      </w:r>
    </w:p>
    <w:p w:rsidR="00AE7C8C" w:rsidRPr="00D6532D" w:rsidRDefault="00AE7C8C" w:rsidP="00AE7C8C">
      <w:pPr>
        <w:spacing w:after="0" w:line="240" w:lineRule="auto"/>
        <w:jc w:val="center"/>
        <w:rPr>
          <w:rFonts w:ascii="Times New Roman" w:eastAsia="Times New Roman" w:hAnsi="Times New Roman" w:cs="Times New Roman"/>
          <w:b/>
          <w:color w:val="000000"/>
        </w:rPr>
      </w:pPr>
    </w:p>
    <w:p w:rsidR="00B25575" w:rsidRPr="00D6532D" w:rsidRDefault="00B25575" w:rsidP="00AE7C8C">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66748E" w:rsidRPr="00D6532D" w:rsidRDefault="0066748E" w:rsidP="00AE7C8C">
      <w:pPr>
        <w:pStyle w:val="t-10-9-kurz-s-ispod"/>
        <w:spacing w:before="0" w:beforeAutospacing="0" w:after="0" w:afterAutospacing="0"/>
        <w:jc w:val="center"/>
        <w:rPr>
          <w:b/>
          <w:color w:val="000000"/>
          <w:sz w:val="22"/>
          <w:szCs w:val="22"/>
        </w:rPr>
      </w:pPr>
    </w:p>
    <w:p w:rsidR="00D64CBF" w:rsidRPr="00D6532D" w:rsidRDefault="00760A92" w:rsidP="00760049">
      <w:pPr>
        <w:pStyle w:val="t-10-9-kurz-s-ispod"/>
        <w:spacing w:before="0" w:beforeAutospacing="0" w:after="0" w:afterAutospacing="0"/>
        <w:jc w:val="center"/>
        <w:rPr>
          <w:b/>
          <w:color w:val="000000"/>
          <w:sz w:val="22"/>
          <w:szCs w:val="22"/>
        </w:rPr>
      </w:pPr>
      <w:r w:rsidRPr="00D6532D">
        <w:rPr>
          <w:b/>
          <w:color w:val="000000"/>
          <w:sz w:val="22"/>
          <w:szCs w:val="22"/>
        </w:rPr>
        <w:t>XX</w:t>
      </w:r>
      <w:r w:rsidR="00762918">
        <w:rPr>
          <w:b/>
          <w:color w:val="000000"/>
          <w:sz w:val="22"/>
          <w:szCs w:val="22"/>
        </w:rPr>
        <w:t>VII</w:t>
      </w:r>
      <w:r w:rsidR="00815EB8" w:rsidRPr="00D6532D">
        <w:rPr>
          <w:b/>
          <w:color w:val="000000"/>
          <w:sz w:val="22"/>
          <w:szCs w:val="22"/>
        </w:rPr>
        <w:t>.</w:t>
      </w: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D64CBF" w:rsidRPr="00D6532D" w:rsidTr="00470C5E">
        <w:trPr>
          <w:trHeight w:val="13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s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4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lastRenderedPageBreak/>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17. 6. 2019.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18. – 19.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21. 6. 2019.</w:t>
            </w:r>
          </w:p>
        </w:tc>
      </w:tr>
      <w:tr w:rsidR="00D64CBF" w:rsidRPr="00D6532D" w:rsidTr="00470C5E">
        <w:trPr>
          <w:trHeight w:val="515"/>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26. 6. 2019.</w:t>
            </w:r>
          </w:p>
        </w:tc>
      </w:tr>
    </w:tbl>
    <w:p w:rsidR="008B0570" w:rsidRPr="00D6532D" w:rsidRDefault="008B0570" w:rsidP="0024279B">
      <w:pPr>
        <w:pStyle w:val="t-10-9-kurz-s-ispod"/>
        <w:spacing w:before="0" w:beforeAutospacing="0" w:after="0" w:afterAutospacing="0"/>
        <w:rPr>
          <w:b/>
          <w:color w:val="000000"/>
          <w:sz w:val="22"/>
          <w:szCs w:val="22"/>
        </w:rPr>
      </w:pPr>
    </w:p>
    <w:p w:rsidR="00470C5E" w:rsidRPr="00D6532D" w:rsidRDefault="00470C5E" w:rsidP="0024279B">
      <w:pPr>
        <w:pStyle w:val="t-10-9-kurz-s-ispod"/>
        <w:spacing w:before="0" w:beforeAutospacing="0" w:after="0" w:afterAutospacing="0"/>
        <w:rPr>
          <w:b/>
          <w:color w:val="000000"/>
          <w:sz w:val="22"/>
          <w:szCs w:val="22"/>
        </w:rPr>
      </w:pPr>
    </w:p>
    <w:p w:rsidR="00B25575" w:rsidRPr="00D6532D" w:rsidRDefault="00293E24" w:rsidP="00293E24">
      <w:pPr>
        <w:pStyle w:val="t-10-9-kurz-s-ispod"/>
        <w:tabs>
          <w:tab w:val="center" w:pos="4536"/>
          <w:tab w:val="left" w:pos="6486"/>
        </w:tabs>
        <w:spacing w:before="0" w:beforeAutospacing="0" w:after="0" w:afterAutospacing="0"/>
        <w:rPr>
          <w:b/>
          <w:color w:val="000000"/>
          <w:sz w:val="22"/>
          <w:szCs w:val="22"/>
        </w:rPr>
      </w:pPr>
      <w:r w:rsidRPr="00D6532D">
        <w:rPr>
          <w:b/>
          <w:color w:val="000000"/>
          <w:sz w:val="22"/>
          <w:szCs w:val="22"/>
        </w:rPr>
        <w:tab/>
      </w:r>
      <w:r w:rsidR="00B25575" w:rsidRPr="00D6532D">
        <w:rPr>
          <w:b/>
          <w:color w:val="000000"/>
          <w:sz w:val="22"/>
          <w:szCs w:val="22"/>
        </w:rPr>
        <w:t>Jesenski upisni rok</w:t>
      </w:r>
      <w:r w:rsidRPr="00D6532D">
        <w:rPr>
          <w:b/>
          <w:color w:val="000000"/>
          <w:sz w:val="22"/>
          <w:szCs w:val="22"/>
        </w:rPr>
        <w:tab/>
      </w:r>
    </w:p>
    <w:p w:rsidR="00293E24" w:rsidRPr="00D6532D" w:rsidRDefault="00293E24" w:rsidP="00293E24">
      <w:pPr>
        <w:pStyle w:val="t-10-9-kurz-s-ispod"/>
        <w:tabs>
          <w:tab w:val="center" w:pos="4536"/>
          <w:tab w:val="left" w:pos="6486"/>
        </w:tabs>
        <w:spacing w:before="0" w:beforeAutospacing="0" w:after="0" w:afterAutospacing="0"/>
        <w:rPr>
          <w:b/>
          <w:color w:val="000000"/>
          <w:sz w:val="22"/>
          <w:szCs w:val="22"/>
        </w:rPr>
      </w:pP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88"/>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20. 8. 2019.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21. 8. 2019.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21. 8. 2019.</w:t>
            </w:r>
          </w:p>
        </w:tc>
      </w:tr>
    </w:tbl>
    <w:p w:rsidR="00815EB8" w:rsidRPr="00D6532D" w:rsidRDefault="00815EB8" w:rsidP="00F0252B">
      <w:pPr>
        <w:spacing w:after="0" w:line="240" w:lineRule="auto"/>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F0252B" w:rsidP="00815EB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XXV</w:t>
      </w:r>
      <w:r w:rsidR="00762918">
        <w:rPr>
          <w:rFonts w:ascii="Times New Roman" w:eastAsia="Times New Roman" w:hAnsi="Times New Roman" w:cs="Times New Roman"/>
          <w:b/>
          <w:color w:val="000000"/>
        </w:rPr>
        <w:t>I</w:t>
      </w:r>
      <w:r>
        <w:rPr>
          <w:rFonts w:ascii="Times New Roman" w:eastAsia="Times New Roman" w:hAnsi="Times New Roman" w:cs="Times New Roman"/>
          <w:b/>
          <w:color w:val="000000"/>
        </w:rPr>
        <w:t>II.</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FB7184" w:rsidRPr="00D6532D">
        <w:rPr>
          <w:rFonts w:ascii="Times New Roman" w:eastAsia="Times New Roman" w:hAnsi="Times New Roman" w:cs="Times New Roman"/>
          <w:b/>
          <w:color w:val="000000"/>
        </w:rPr>
        <w:t xml:space="preserve"> 2</w:t>
      </w:r>
      <w:r w:rsidR="00DD1D49" w:rsidRPr="00D6532D">
        <w:rPr>
          <w:rFonts w:ascii="Times New Roman" w:eastAsia="Times New Roman" w:hAnsi="Times New Roman" w:cs="Times New Roman"/>
          <w:b/>
          <w:color w:val="000000"/>
        </w:rPr>
        <w:t xml:space="preserve">. do </w:t>
      </w:r>
      <w:r w:rsidR="00FB7184" w:rsidRPr="00D6532D">
        <w:rPr>
          <w:rFonts w:ascii="Times New Roman" w:eastAsia="Times New Roman" w:hAnsi="Times New Roman" w:cs="Times New Roman"/>
          <w:b/>
          <w:color w:val="000000"/>
        </w:rPr>
        <w:t>20</w:t>
      </w:r>
      <w:r w:rsidR="00DD1D49" w:rsidRPr="00D6532D">
        <w:rPr>
          <w:rFonts w:ascii="Times New Roman" w:eastAsia="Times New Roman" w:hAnsi="Times New Roman" w:cs="Times New Roman"/>
          <w:b/>
          <w:color w:val="000000"/>
        </w:rPr>
        <w:t xml:space="preserve">. rujna </w:t>
      </w:r>
      <w:r w:rsidR="00DE70D7" w:rsidRPr="00D6532D">
        <w:rPr>
          <w:rFonts w:ascii="Times New Roman" w:eastAsia="Times New Roman" w:hAnsi="Times New Roman" w:cs="Times New Roman"/>
          <w:b/>
          <w:color w:val="000000"/>
        </w:rPr>
        <w:t>2019.</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w:t>
      </w:r>
      <w:r w:rsidR="00F0252B">
        <w:rPr>
          <w:b/>
          <w:color w:val="000000"/>
          <w:sz w:val="22"/>
          <w:szCs w:val="22"/>
        </w:rPr>
        <w:t>I</w:t>
      </w:r>
      <w:r w:rsidRPr="00D6532D">
        <w:rPr>
          <w:b/>
          <w:color w:val="000000"/>
          <w:sz w:val="22"/>
          <w:szCs w:val="22"/>
        </w:rPr>
        <w:t>X.</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F0252B">
        <w:rPr>
          <w:sz w:val="22"/>
          <w:szCs w:val="22"/>
        </w:rPr>
        <w:t>XXVI. i XXVII.</w:t>
      </w:r>
      <w:r w:rsidR="005D4219" w:rsidRPr="00DC1C7D">
        <w:rPr>
          <w:sz w:val="22"/>
          <w:szCs w:val="22"/>
        </w:rPr>
        <w:t xml:space="preserve">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2C1BCD"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suglasnost osnivača.</w:t>
      </w:r>
      <w:r w:rsidR="002C1BCD" w:rsidRPr="002C1BCD">
        <w:rPr>
          <w:sz w:val="22"/>
          <w:szCs w:val="22"/>
        </w:rPr>
        <w:t xml:space="preserve"> </w:t>
      </w:r>
    </w:p>
    <w:p w:rsidR="007627AF" w:rsidRPr="00DC1C7D" w:rsidRDefault="007627AF" w:rsidP="007627AF">
      <w:pPr>
        <w:pStyle w:val="t-9-8"/>
        <w:spacing w:before="0" w:beforeAutospacing="0" w:after="0" w:afterAutospacing="0"/>
        <w:jc w:val="both"/>
        <w:rPr>
          <w:b/>
          <w:sz w:val="22"/>
          <w:szCs w:val="22"/>
        </w:rPr>
      </w:pPr>
    </w:p>
    <w:p w:rsidR="007627AF" w:rsidRPr="00DC1C7D" w:rsidRDefault="00DC1C7D" w:rsidP="007627AF">
      <w:pPr>
        <w:pStyle w:val="t-9-8"/>
        <w:spacing w:before="0" w:beforeAutospacing="0" w:after="0" w:afterAutospacing="0"/>
        <w:jc w:val="both"/>
        <w:rPr>
          <w:b/>
          <w:sz w:val="22"/>
          <w:szCs w:val="22"/>
        </w:rPr>
      </w:pPr>
      <w:r w:rsidRPr="00DC1C7D">
        <w:rPr>
          <w:b/>
          <w:sz w:val="22"/>
          <w:szCs w:val="22"/>
        </w:rPr>
        <w:t>KLASA: 602-03/18-01/20</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URBROJ:</w:t>
      </w:r>
      <w:r w:rsidR="00DC1C7D" w:rsidRPr="00DC1C7D">
        <w:rPr>
          <w:b/>
          <w:sz w:val="22"/>
          <w:szCs w:val="22"/>
        </w:rPr>
        <w:t xml:space="preserve"> 2198/1-04/1-19</w:t>
      </w:r>
      <w:r w:rsidR="00D127E5" w:rsidRPr="00DC1C7D">
        <w:rPr>
          <w:b/>
          <w:sz w:val="22"/>
          <w:szCs w:val="22"/>
        </w:rPr>
        <w:t>-</w:t>
      </w:r>
      <w:r w:rsidR="00DC1C7D" w:rsidRPr="00DC1C7D">
        <w:rPr>
          <w:b/>
          <w:sz w:val="22"/>
          <w:szCs w:val="22"/>
        </w:rPr>
        <w:t>2</w:t>
      </w:r>
      <w:r w:rsidR="00860D08" w:rsidRPr="00DC1C7D">
        <w:rPr>
          <w:b/>
          <w:sz w:val="22"/>
          <w:szCs w:val="22"/>
        </w:rPr>
        <w:t>6</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 xml:space="preserve">Zadar, </w:t>
      </w:r>
      <w:r w:rsidR="00D127E5" w:rsidRPr="00DC1C7D">
        <w:rPr>
          <w:b/>
          <w:sz w:val="22"/>
          <w:szCs w:val="22"/>
        </w:rPr>
        <w:t>1</w:t>
      </w:r>
      <w:r w:rsidR="00AC69CC">
        <w:rPr>
          <w:b/>
          <w:sz w:val="22"/>
          <w:szCs w:val="22"/>
        </w:rPr>
        <w:t>7</w:t>
      </w:r>
      <w:r w:rsidR="00D127E5" w:rsidRPr="00DC1C7D">
        <w:rPr>
          <w:b/>
          <w:sz w:val="22"/>
          <w:szCs w:val="22"/>
        </w:rPr>
        <w:t xml:space="preserve">. lipnja </w:t>
      </w:r>
      <w:r w:rsidR="00DE70D7" w:rsidRPr="00DC1C7D">
        <w:rPr>
          <w:b/>
          <w:sz w:val="22"/>
          <w:szCs w:val="22"/>
        </w:rPr>
        <w:t>2019.</w:t>
      </w:r>
      <w:r w:rsidR="00D127E5" w:rsidRPr="00DC1C7D">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E70D7">
        <w:rPr>
          <w:rFonts w:ascii="Times New Roman" w:hAnsi="Times New Roman" w:cs="Times New Roman"/>
          <w:b/>
          <w:sz w:val="52"/>
          <w:szCs w:val="24"/>
        </w:rPr>
        <w:t>2019./2020.</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pPr>
      <w:r>
        <w:fldChar w:fldCharType="begin"/>
      </w:r>
      <w:r>
        <w:instrText xml:space="preserve"> LINK Excel.Sheet.12 "C:\\Users\\Martina\\Desktop\\UPISI\\TABLICA 3. OBRADA SVIH ŠKOLA.xlsx" "KONAČNI plan upisa!Podrucje_ispisa" \a \f 4 \h </w:instrText>
      </w:r>
      <w:r w:rsidR="0019786C">
        <w:instrText xml:space="preserve"> \* MERGEFORMAT </w:instrText>
      </w:r>
      <w:r>
        <w:fldChar w:fldCharType="separate"/>
      </w:r>
    </w:p>
    <w:tbl>
      <w:tblPr>
        <w:tblW w:w="15026" w:type="dxa"/>
        <w:tblInd w:w="108" w:type="dxa"/>
        <w:tblLayout w:type="fixed"/>
        <w:tblLook w:val="04A0" w:firstRow="1" w:lastRow="0" w:firstColumn="1" w:lastColumn="0" w:noHBand="0" w:noVBand="1"/>
      </w:tblPr>
      <w:tblGrid>
        <w:gridCol w:w="466"/>
        <w:gridCol w:w="452"/>
        <w:gridCol w:w="2133"/>
        <w:gridCol w:w="1805"/>
        <w:gridCol w:w="452"/>
        <w:gridCol w:w="452"/>
        <w:gridCol w:w="1199"/>
        <w:gridCol w:w="1263"/>
        <w:gridCol w:w="1276"/>
        <w:gridCol w:w="5528"/>
      </w:tblGrid>
      <w:tr w:rsidR="00044289" w:rsidRPr="00044289" w:rsidTr="0019786C">
        <w:trPr>
          <w:trHeight w:val="217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Redni broj</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Broj upisnih mjesta </w:t>
            </w:r>
          </w:p>
        </w:tc>
        <w:tc>
          <w:tcPr>
            <w:tcW w:w="1199"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Nastavni predmeti posebno važni za upis </w:t>
            </w:r>
          </w:p>
        </w:tc>
        <w:tc>
          <w:tcPr>
            <w:tcW w:w="1263"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Državno/međudržavno natjecanje - nastavni predmeti prema odabiru škole</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Popis stranih jezika koji se izvodi u školi kao obavezni predmet </w:t>
            </w:r>
          </w:p>
        </w:tc>
        <w:tc>
          <w:tcPr>
            <w:tcW w:w="5528"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Važne napomene</w:t>
            </w:r>
          </w:p>
        </w:tc>
      </w:tr>
      <w:tr w:rsidR="00044289" w:rsidRPr="00044289" w:rsidTr="0019786C">
        <w:trPr>
          <w:trHeight w:val="27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834"/>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povijest, geografija, tehnička kultura</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informatika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engleski jezik </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Ekonomist </w:t>
            </w:r>
            <w:r w:rsidRPr="00044289">
              <w:rPr>
                <w:rFonts w:ascii="Times New Roman" w:eastAsia="Times New Roman" w:hAnsi="Times New Roman" w:cs="Times New Roman"/>
                <w:sz w:val="20"/>
                <w:szCs w:val="20"/>
              </w:rPr>
              <w:t xml:space="preserve">- Uredan vid. Uredan sluh. Uredan govor. Uredna funkcija gornjih ekstremiteta. Uredno kognitivno funkcioniranje, </w:t>
            </w:r>
            <w:r w:rsidRPr="00044289">
              <w:rPr>
                <w:rFonts w:ascii="Times New Roman" w:eastAsia="Times New Roman" w:hAnsi="Times New Roman" w:cs="Times New Roman"/>
                <w:b/>
                <w:bCs/>
                <w:sz w:val="20"/>
                <w:szCs w:val="20"/>
              </w:rPr>
              <w:t>Tehničar zaštite prirode -</w:t>
            </w:r>
            <w:r w:rsidRPr="00044289">
              <w:rPr>
                <w:rFonts w:ascii="Times New Roman" w:eastAsia="Times New Roman" w:hAnsi="Times New Roman" w:cs="Times New Roman"/>
                <w:sz w:val="20"/>
                <w:szCs w:val="20"/>
              </w:rPr>
              <w:t xml:space="preserve"> Uredan vid. Raspoznavanje osnovnih boja. Uredan sluh. Uredan govor. Uredna funkcija mišićno-koštanog sustava. Uredna funkcija dišnog sustava. Uredna funkcija srčano-žilnog sustava. Uredna funkcija kože na otkrivenim dijelovima tijela. Uredna ravnoteža i stabilno stanje svijesti. Uredno kognitivno, emocionalno i psihomotoričko funkcioniranje. </w:t>
            </w:r>
            <w:r w:rsidRPr="00044289">
              <w:rPr>
                <w:rFonts w:ascii="Times New Roman" w:eastAsia="Times New Roman" w:hAnsi="Times New Roman" w:cs="Times New Roman"/>
                <w:b/>
                <w:bCs/>
                <w:sz w:val="20"/>
                <w:szCs w:val="20"/>
              </w:rPr>
              <w:t>Autolimar – JMO</w:t>
            </w:r>
            <w:r w:rsidRPr="00044289">
              <w:rPr>
                <w:rFonts w:ascii="Times New Roman" w:eastAsia="Times New Roman" w:hAnsi="Times New Roman" w:cs="Times New Roman"/>
                <w:sz w:val="20"/>
                <w:szCs w:val="20"/>
              </w:rPr>
              <w:t xml:space="preserve">-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 </w:t>
            </w:r>
            <w:r w:rsidRPr="00044289">
              <w:rPr>
                <w:rFonts w:ascii="Times New Roman" w:eastAsia="Times New Roman" w:hAnsi="Times New Roman" w:cs="Times New Roman"/>
                <w:b/>
                <w:bCs/>
                <w:sz w:val="20"/>
                <w:szCs w:val="20"/>
              </w:rPr>
              <w:t>Bravar – JMO</w:t>
            </w:r>
            <w:r w:rsidRPr="00044289">
              <w:rPr>
                <w:rFonts w:ascii="Times New Roman" w:eastAsia="Times New Roman" w:hAnsi="Times New Roman" w:cs="Times New Roman"/>
                <w:sz w:val="20"/>
                <w:szCs w:val="20"/>
              </w:rPr>
              <w:t xml:space="preserve"> –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Ekonomist – Potvrda nadležnog školskog liječnika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sz w:val="20"/>
                <w:szCs w:val="20"/>
              </w:rPr>
              <w:lastRenderedPageBreak/>
              <w:t>Tehničar zaštite prirode – Potvrda nadležnog školskog liječnika, Autolimar – JMO- Liječnička svjedodžba medicine rada, Bravar – JMO- Liječnička svjedodžba medicine rada  Ugovor o naukovanju za program autolimar i bravar donosit će se u školu nakon objave konačne ljestvice poretka, a najkasnije do datuma objavljenog u Kalendaru ili najkasnije do kraja prvog polugodišta prvog razreda.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Dodatna provjera predznanja engleskog jezika kao prvog stranog jezika održat će se 2. srpnja 2019.godine u 10:00 sati (na pisani zahtjev učenika). </w:t>
            </w:r>
            <w:r w:rsidRPr="00044289">
              <w:rPr>
                <w:rFonts w:ascii="Times New Roman" w:eastAsia="Times New Roman" w:hAnsi="Times New Roman" w:cs="Times New Roman"/>
                <w:sz w:val="20"/>
                <w:szCs w:val="20"/>
              </w:rPr>
              <w:br/>
              <w:t xml:space="preserve">Termin održavanja dodatne provjere za učenike s teškoćama u razvoju održat će se 18. lipnja 2019. godine u 10:00 sati (na pisani zahtjev učenika).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UPISNICE i dodatna dokumentacija zaprimat će se u prostorijama škole od 15. do 17. srpnja 2018. godine od 08:30 do 14:00 sati.</w:t>
            </w:r>
          </w:p>
        </w:tc>
      </w:tr>
      <w:tr w:rsidR="00044289" w:rsidRPr="00044289" w:rsidTr="0019786C">
        <w:trPr>
          <w:trHeight w:val="12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biologija, kemija, geografija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geografija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6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hrvatski jezik, matematika, prvi strani jezik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mladi tehničar</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304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Bravar -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7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 </w:t>
            </w:r>
          </w:p>
        </w:tc>
      </w:tr>
      <w:bookmarkStart w:id="0" w:name="_GoBack"/>
      <w:bookmarkEnd w:id="0"/>
    </w:tbl>
    <w:p w:rsidR="00044289" w:rsidRDefault="00044289" w:rsidP="00336EA7">
      <w:pPr>
        <w:spacing w:after="0"/>
        <w:rPr>
          <w:rFonts w:ascii="Times New Roman" w:hAnsi="Times New Roman" w:cs="Times New Roman"/>
          <w:b/>
          <w:sz w:val="52"/>
          <w:szCs w:val="24"/>
        </w:rPr>
      </w:pPr>
      <w:r>
        <w:rPr>
          <w:rFonts w:ascii="Times New Roman" w:hAnsi="Times New Roman" w:cs="Times New Roman"/>
          <w:b/>
          <w:sz w:val="52"/>
          <w:szCs w:val="24"/>
        </w:rPr>
        <w:fldChar w:fldCharType="end"/>
      </w: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p>
    <w:p w:rsidR="00044289" w:rsidRPr="008D4A53" w:rsidRDefault="00044289" w:rsidP="00336EA7">
      <w:pPr>
        <w:spacing w:after="0"/>
        <w:rPr>
          <w:rFonts w:ascii="Times New Roman" w:hAnsi="Times New Roman" w:cs="Times New Roman"/>
          <w:b/>
          <w:sz w:val="52"/>
          <w:szCs w:val="24"/>
        </w:rPr>
      </w:pPr>
    </w:p>
    <w:sectPr w:rsidR="00044289"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67" w:rsidRDefault="00DF3767" w:rsidP="00E12FD3">
      <w:pPr>
        <w:spacing w:after="0" w:line="240" w:lineRule="auto"/>
      </w:pPr>
      <w:r>
        <w:separator/>
      </w:r>
    </w:p>
  </w:endnote>
  <w:endnote w:type="continuationSeparator" w:id="0">
    <w:p w:rsidR="00DF3767" w:rsidRDefault="00DF3767"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67" w:rsidRDefault="00DF3767" w:rsidP="00E12FD3">
      <w:pPr>
        <w:spacing w:after="0" w:line="240" w:lineRule="auto"/>
      </w:pPr>
      <w:r>
        <w:separator/>
      </w:r>
    </w:p>
  </w:footnote>
  <w:footnote w:type="continuationSeparator" w:id="0">
    <w:p w:rsidR="00DF3767" w:rsidRDefault="00DF3767"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07E97"/>
    <w:rsid w:val="00016C66"/>
    <w:rsid w:val="00017C95"/>
    <w:rsid w:val="00030A09"/>
    <w:rsid w:val="000341F3"/>
    <w:rsid w:val="00044289"/>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4CC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9786C"/>
    <w:rsid w:val="001A025C"/>
    <w:rsid w:val="001A129B"/>
    <w:rsid w:val="001A1535"/>
    <w:rsid w:val="001B2716"/>
    <w:rsid w:val="001C5AE2"/>
    <w:rsid w:val="001D1BE8"/>
    <w:rsid w:val="001E3758"/>
    <w:rsid w:val="002113F0"/>
    <w:rsid w:val="0021221F"/>
    <w:rsid w:val="00237978"/>
    <w:rsid w:val="0024279B"/>
    <w:rsid w:val="002428E5"/>
    <w:rsid w:val="00244466"/>
    <w:rsid w:val="002561F0"/>
    <w:rsid w:val="00281F0D"/>
    <w:rsid w:val="00292AD0"/>
    <w:rsid w:val="00292E57"/>
    <w:rsid w:val="00293E24"/>
    <w:rsid w:val="002969A9"/>
    <w:rsid w:val="002A2096"/>
    <w:rsid w:val="002B2F20"/>
    <w:rsid w:val="002B502F"/>
    <w:rsid w:val="002C137D"/>
    <w:rsid w:val="002C17CC"/>
    <w:rsid w:val="002C1BCD"/>
    <w:rsid w:val="002D6750"/>
    <w:rsid w:val="002D723A"/>
    <w:rsid w:val="002E687B"/>
    <w:rsid w:val="002F0828"/>
    <w:rsid w:val="002F385F"/>
    <w:rsid w:val="002F7D72"/>
    <w:rsid w:val="00310794"/>
    <w:rsid w:val="00314412"/>
    <w:rsid w:val="0031541B"/>
    <w:rsid w:val="00317E44"/>
    <w:rsid w:val="0032137B"/>
    <w:rsid w:val="00336EA7"/>
    <w:rsid w:val="00354FE3"/>
    <w:rsid w:val="00361408"/>
    <w:rsid w:val="0036199A"/>
    <w:rsid w:val="00390DA3"/>
    <w:rsid w:val="00393104"/>
    <w:rsid w:val="003A49BA"/>
    <w:rsid w:val="003B33D1"/>
    <w:rsid w:val="003B6ABB"/>
    <w:rsid w:val="003C203B"/>
    <w:rsid w:val="003C6F1E"/>
    <w:rsid w:val="003E09EC"/>
    <w:rsid w:val="003E4019"/>
    <w:rsid w:val="003E69CE"/>
    <w:rsid w:val="003F5CC3"/>
    <w:rsid w:val="0040107B"/>
    <w:rsid w:val="00401566"/>
    <w:rsid w:val="00424C0D"/>
    <w:rsid w:val="00431723"/>
    <w:rsid w:val="0043238D"/>
    <w:rsid w:val="00450ED6"/>
    <w:rsid w:val="004641B6"/>
    <w:rsid w:val="00470C5E"/>
    <w:rsid w:val="00473BE1"/>
    <w:rsid w:val="00477484"/>
    <w:rsid w:val="00477668"/>
    <w:rsid w:val="00480714"/>
    <w:rsid w:val="004825EC"/>
    <w:rsid w:val="00482653"/>
    <w:rsid w:val="00485F82"/>
    <w:rsid w:val="004911B1"/>
    <w:rsid w:val="00491779"/>
    <w:rsid w:val="00492781"/>
    <w:rsid w:val="00497E75"/>
    <w:rsid w:val="004B25E1"/>
    <w:rsid w:val="004C0179"/>
    <w:rsid w:val="004C3E42"/>
    <w:rsid w:val="004C5597"/>
    <w:rsid w:val="004D2E68"/>
    <w:rsid w:val="004D79B3"/>
    <w:rsid w:val="004E01B1"/>
    <w:rsid w:val="00500F3D"/>
    <w:rsid w:val="00510A9D"/>
    <w:rsid w:val="00512FA5"/>
    <w:rsid w:val="005131A1"/>
    <w:rsid w:val="00513415"/>
    <w:rsid w:val="00531DBB"/>
    <w:rsid w:val="0053619B"/>
    <w:rsid w:val="00537BF6"/>
    <w:rsid w:val="0055545A"/>
    <w:rsid w:val="00566AB3"/>
    <w:rsid w:val="00567827"/>
    <w:rsid w:val="00570C40"/>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6748E"/>
    <w:rsid w:val="00676A8C"/>
    <w:rsid w:val="00684582"/>
    <w:rsid w:val="0069005C"/>
    <w:rsid w:val="006941D7"/>
    <w:rsid w:val="006A0712"/>
    <w:rsid w:val="006A172D"/>
    <w:rsid w:val="006B1D99"/>
    <w:rsid w:val="006B4E63"/>
    <w:rsid w:val="006C1D88"/>
    <w:rsid w:val="006C332B"/>
    <w:rsid w:val="006C5353"/>
    <w:rsid w:val="006C6C80"/>
    <w:rsid w:val="006C7BA8"/>
    <w:rsid w:val="006D4C10"/>
    <w:rsid w:val="006E10FF"/>
    <w:rsid w:val="006E71CE"/>
    <w:rsid w:val="00706FFA"/>
    <w:rsid w:val="00711C51"/>
    <w:rsid w:val="0071499A"/>
    <w:rsid w:val="00721E76"/>
    <w:rsid w:val="007271A4"/>
    <w:rsid w:val="00737978"/>
    <w:rsid w:val="00740078"/>
    <w:rsid w:val="00740E67"/>
    <w:rsid w:val="007444FC"/>
    <w:rsid w:val="0074454F"/>
    <w:rsid w:val="00760049"/>
    <w:rsid w:val="00760A92"/>
    <w:rsid w:val="007627AF"/>
    <w:rsid w:val="00762918"/>
    <w:rsid w:val="00767953"/>
    <w:rsid w:val="00783771"/>
    <w:rsid w:val="00785A4B"/>
    <w:rsid w:val="00790132"/>
    <w:rsid w:val="00795457"/>
    <w:rsid w:val="007A5A0F"/>
    <w:rsid w:val="007D0D92"/>
    <w:rsid w:val="007D4DB2"/>
    <w:rsid w:val="007D67FC"/>
    <w:rsid w:val="007F7A43"/>
    <w:rsid w:val="00815EB8"/>
    <w:rsid w:val="008259DF"/>
    <w:rsid w:val="00853FB5"/>
    <w:rsid w:val="00860D08"/>
    <w:rsid w:val="00872C91"/>
    <w:rsid w:val="008755B6"/>
    <w:rsid w:val="00884138"/>
    <w:rsid w:val="00890871"/>
    <w:rsid w:val="0089398C"/>
    <w:rsid w:val="008A090E"/>
    <w:rsid w:val="008B0570"/>
    <w:rsid w:val="008D3101"/>
    <w:rsid w:val="008D40B1"/>
    <w:rsid w:val="008D4A53"/>
    <w:rsid w:val="008D6E8D"/>
    <w:rsid w:val="00900BF5"/>
    <w:rsid w:val="00901A60"/>
    <w:rsid w:val="00903BE8"/>
    <w:rsid w:val="00911E02"/>
    <w:rsid w:val="009213F8"/>
    <w:rsid w:val="0092580E"/>
    <w:rsid w:val="009758EF"/>
    <w:rsid w:val="00983124"/>
    <w:rsid w:val="009A02D0"/>
    <w:rsid w:val="009A2663"/>
    <w:rsid w:val="009B1142"/>
    <w:rsid w:val="009B4B53"/>
    <w:rsid w:val="009C430D"/>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C69CC"/>
    <w:rsid w:val="00AE3E45"/>
    <w:rsid w:val="00AE7C8C"/>
    <w:rsid w:val="00AF61D5"/>
    <w:rsid w:val="00B220E8"/>
    <w:rsid w:val="00B24994"/>
    <w:rsid w:val="00B25575"/>
    <w:rsid w:val="00B333E8"/>
    <w:rsid w:val="00B37939"/>
    <w:rsid w:val="00B4371B"/>
    <w:rsid w:val="00B44E46"/>
    <w:rsid w:val="00B60C05"/>
    <w:rsid w:val="00B60CA3"/>
    <w:rsid w:val="00B71DFC"/>
    <w:rsid w:val="00B76777"/>
    <w:rsid w:val="00B837EB"/>
    <w:rsid w:val="00B93117"/>
    <w:rsid w:val="00B97EA9"/>
    <w:rsid w:val="00B97FA6"/>
    <w:rsid w:val="00BA207A"/>
    <w:rsid w:val="00BA6014"/>
    <w:rsid w:val="00BB52EE"/>
    <w:rsid w:val="00BB57AA"/>
    <w:rsid w:val="00BC0D55"/>
    <w:rsid w:val="00BC1095"/>
    <w:rsid w:val="00BD1EBC"/>
    <w:rsid w:val="00BF4E97"/>
    <w:rsid w:val="00BF51F7"/>
    <w:rsid w:val="00BF7455"/>
    <w:rsid w:val="00C0783A"/>
    <w:rsid w:val="00C20B4D"/>
    <w:rsid w:val="00C30C06"/>
    <w:rsid w:val="00C317D0"/>
    <w:rsid w:val="00C4109D"/>
    <w:rsid w:val="00C63889"/>
    <w:rsid w:val="00C66429"/>
    <w:rsid w:val="00C70E8B"/>
    <w:rsid w:val="00C84708"/>
    <w:rsid w:val="00CA2CA7"/>
    <w:rsid w:val="00CB5DAF"/>
    <w:rsid w:val="00CB7178"/>
    <w:rsid w:val="00CC4A46"/>
    <w:rsid w:val="00CF1F69"/>
    <w:rsid w:val="00CF3ACB"/>
    <w:rsid w:val="00D05806"/>
    <w:rsid w:val="00D127E5"/>
    <w:rsid w:val="00D21DB9"/>
    <w:rsid w:val="00D21FCF"/>
    <w:rsid w:val="00D27F0D"/>
    <w:rsid w:val="00D33BD7"/>
    <w:rsid w:val="00D349C8"/>
    <w:rsid w:val="00D443C7"/>
    <w:rsid w:val="00D53E4F"/>
    <w:rsid w:val="00D54DA2"/>
    <w:rsid w:val="00D56149"/>
    <w:rsid w:val="00D63BF9"/>
    <w:rsid w:val="00D64CBF"/>
    <w:rsid w:val="00D6532D"/>
    <w:rsid w:val="00D72066"/>
    <w:rsid w:val="00D748DD"/>
    <w:rsid w:val="00D82013"/>
    <w:rsid w:val="00D82197"/>
    <w:rsid w:val="00D92798"/>
    <w:rsid w:val="00D92C7C"/>
    <w:rsid w:val="00DA51CC"/>
    <w:rsid w:val="00DA5829"/>
    <w:rsid w:val="00DC1C7D"/>
    <w:rsid w:val="00DD1D49"/>
    <w:rsid w:val="00DE3A1D"/>
    <w:rsid w:val="00DE70D7"/>
    <w:rsid w:val="00DF3767"/>
    <w:rsid w:val="00E00797"/>
    <w:rsid w:val="00E03E37"/>
    <w:rsid w:val="00E12FD3"/>
    <w:rsid w:val="00E20E0C"/>
    <w:rsid w:val="00E231C7"/>
    <w:rsid w:val="00E30B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252B"/>
    <w:rsid w:val="00F059DA"/>
    <w:rsid w:val="00F077E6"/>
    <w:rsid w:val="00F12BBF"/>
    <w:rsid w:val="00F12C7E"/>
    <w:rsid w:val="00F15418"/>
    <w:rsid w:val="00F32E40"/>
    <w:rsid w:val="00F541B7"/>
    <w:rsid w:val="00F733F8"/>
    <w:rsid w:val="00F77342"/>
    <w:rsid w:val="00F80118"/>
    <w:rsid w:val="00F90C6F"/>
    <w:rsid w:val="00FA468A"/>
    <w:rsid w:val="00FA732C"/>
    <w:rsid w:val="00FB0796"/>
    <w:rsid w:val="00FB548B"/>
    <w:rsid w:val="00FB7184"/>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49755150">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478961526">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22331149">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zos.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EAC76-49E9-4007-BF67-56EE49C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5864</Words>
  <Characters>33427</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Tajnik</cp:lastModifiedBy>
  <cp:revision>3</cp:revision>
  <cp:lastPrinted>2019-06-14T13:26:00Z</cp:lastPrinted>
  <dcterms:created xsi:type="dcterms:W3CDTF">2019-06-18T10:39:00Z</dcterms:created>
  <dcterms:modified xsi:type="dcterms:W3CDTF">2019-06-18T10:39:00Z</dcterms:modified>
</cp:coreProperties>
</file>